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9E" w:rsidRDefault="00472C9E" w:rsidP="008D23FB">
      <w:pPr>
        <w:pStyle w:val="11"/>
        <w:jc w:val="center"/>
        <w:rPr>
          <w:rFonts w:ascii="Arial" w:hAnsi="Arial" w:cs="Arial"/>
          <w:bCs/>
          <w:color w:val="000000" w:themeColor="text1"/>
          <w:sz w:val="24"/>
          <w:szCs w:val="24"/>
        </w:rPr>
      </w:pPr>
    </w:p>
    <w:p w:rsidR="008D23FB" w:rsidRPr="00FE6071" w:rsidRDefault="008D23FB" w:rsidP="008D23FB">
      <w:pPr>
        <w:pStyle w:val="11"/>
        <w:jc w:val="center"/>
        <w:rPr>
          <w:rFonts w:ascii="Times New Roman" w:hAnsi="Times New Roman" w:cs="Times New Roman"/>
          <w:bCs/>
          <w:color w:val="000000" w:themeColor="text1"/>
          <w:sz w:val="26"/>
          <w:szCs w:val="26"/>
        </w:rPr>
      </w:pPr>
      <w:r w:rsidRPr="00FE6071">
        <w:rPr>
          <w:rFonts w:ascii="Times New Roman" w:hAnsi="Times New Roman" w:cs="Times New Roman"/>
          <w:bCs/>
          <w:color w:val="000000" w:themeColor="text1"/>
          <w:sz w:val="26"/>
          <w:szCs w:val="26"/>
        </w:rPr>
        <w:t xml:space="preserve">АДМИНИСТРАЦИЯ </w:t>
      </w:r>
    </w:p>
    <w:p w:rsidR="008D23FB" w:rsidRPr="00FE6071" w:rsidRDefault="00746376" w:rsidP="008D23FB">
      <w:pPr>
        <w:pStyle w:val="11"/>
        <w:jc w:val="center"/>
        <w:rPr>
          <w:rFonts w:ascii="Times New Roman" w:hAnsi="Times New Roman" w:cs="Times New Roman"/>
          <w:bCs/>
          <w:color w:val="000000" w:themeColor="text1"/>
          <w:sz w:val="26"/>
          <w:szCs w:val="26"/>
        </w:rPr>
      </w:pPr>
      <w:r w:rsidRPr="00FE6071">
        <w:rPr>
          <w:rFonts w:ascii="Times New Roman" w:hAnsi="Times New Roman" w:cs="Times New Roman"/>
          <w:bCs/>
          <w:color w:val="000000" w:themeColor="text1"/>
          <w:sz w:val="26"/>
          <w:szCs w:val="26"/>
        </w:rPr>
        <w:t>НОВОБОГОРОДИЦКОГО</w:t>
      </w:r>
      <w:r w:rsidR="008D23FB" w:rsidRPr="00FE6071">
        <w:rPr>
          <w:rFonts w:ascii="Times New Roman" w:hAnsi="Times New Roman" w:cs="Times New Roman"/>
          <w:bCs/>
          <w:color w:val="000000" w:themeColor="text1"/>
          <w:sz w:val="26"/>
          <w:szCs w:val="26"/>
        </w:rPr>
        <w:t xml:space="preserve"> СЕЛЬСКОГО</w:t>
      </w:r>
      <w:r w:rsidR="00297AE0" w:rsidRPr="00FE6071">
        <w:rPr>
          <w:rFonts w:ascii="Times New Roman" w:hAnsi="Times New Roman" w:cs="Times New Roman"/>
          <w:bCs/>
          <w:color w:val="000000" w:themeColor="text1"/>
          <w:sz w:val="26"/>
          <w:szCs w:val="26"/>
        </w:rPr>
        <w:t xml:space="preserve"> </w:t>
      </w:r>
      <w:r w:rsidR="008D23FB" w:rsidRPr="00FE6071">
        <w:rPr>
          <w:rFonts w:ascii="Times New Roman" w:hAnsi="Times New Roman" w:cs="Times New Roman"/>
          <w:bCs/>
          <w:color w:val="000000" w:themeColor="text1"/>
          <w:sz w:val="26"/>
          <w:szCs w:val="26"/>
        </w:rPr>
        <w:t>ПОСЕЛЕНИЯ</w:t>
      </w:r>
    </w:p>
    <w:p w:rsidR="008D23FB" w:rsidRPr="00FE6071" w:rsidRDefault="008D23FB" w:rsidP="008D23FB">
      <w:pPr>
        <w:pStyle w:val="11"/>
        <w:jc w:val="center"/>
        <w:rPr>
          <w:rFonts w:ascii="Times New Roman" w:hAnsi="Times New Roman" w:cs="Times New Roman"/>
          <w:bCs/>
          <w:color w:val="000000" w:themeColor="text1"/>
          <w:sz w:val="26"/>
          <w:szCs w:val="26"/>
        </w:rPr>
      </w:pPr>
      <w:r w:rsidRPr="00FE6071">
        <w:rPr>
          <w:rFonts w:ascii="Times New Roman" w:hAnsi="Times New Roman" w:cs="Times New Roman"/>
          <w:bCs/>
          <w:color w:val="000000" w:themeColor="text1"/>
          <w:sz w:val="26"/>
          <w:szCs w:val="26"/>
        </w:rPr>
        <w:t>ПЕТРОПАВЛОВСКОГО МУНИЦИПАЛЬНОГО РАЙОНА</w:t>
      </w:r>
    </w:p>
    <w:p w:rsidR="008D23FB" w:rsidRPr="00FE6071" w:rsidRDefault="008D23FB" w:rsidP="008D23FB">
      <w:pPr>
        <w:pStyle w:val="11"/>
        <w:jc w:val="center"/>
        <w:rPr>
          <w:rFonts w:ascii="Times New Roman" w:hAnsi="Times New Roman" w:cs="Times New Roman"/>
          <w:bCs/>
          <w:color w:val="000000" w:themeColor="text1"/>
          <w:sz w:val="26"/>
          <w:szCs w:val="26"/>
        </w:rPr>
      </w:pPr>
      <w:r w:rsidRPr="00FE6071">
        <w:rPr>
          <w:rFonts w:ascii="Times New Roman" w:hAnsi="Times New Roman" w:cs="Times New Roman"/>
          <w:bCs/>
          <w:color w:val="000000" w:themeColor="text1"/>
          <w:sz w:val="26"/>
          <w:szCs w:val="26"/>
        </w:rPr>
        <w:t>ВОРОНЕЖСКОЙ ОБЛАСТИ</w:t>
      </w:r>
    </w:p>
    <w:p w:rsidR="008D23FB" w:rsidRPr="00FE6071" w:rsidRDefault="008D23FB" w:rsidP="008D23FB">
      <w:pPr>
        <w:pStyle w:val="11"/>
        <w:jc w:val="center"/>
        <w:rPr>
          <w:rFonts w:ascii="Times New Roman" w:hAnsi="Times New Roman" w:cs="Times New Roman"/>
          <w:bCs/>
          <w:color w:val="000000" w:themeColor="text1"/>
          <w:sz w:val="26"/>
          <w:szCs w:val="26"/>
        </w:rPr>
      </w:pPr>
    </w:p>
    <w:p w:rsidR="008D23FB" w:rsidRPr="00FE6071" w:rsidRDefault="008D23FB" w:rsidP="008D23FB">
      <w:pPr>
        <w:pStyle w:val="11"/>
        <w:jc w:val="center"/>
        <w:rPr>
          <w:rFonts w:ascii="Times New Roman" w:hAnsi="Times New Roman" w:cs="Times New Roman"/>
          <w:bCs/>
          <w:color w:val="000000" w:themeColor="text1"/>
          <w:sz w:val="26"/>
          <w:szCs w:val="26"/>
        </w:rPr>
      </w:pPr>
      <w:r w:rsidRPr="00FE6071">
        <w:rPr>
          <w:rFonts w:ascii="Times New Roman" w:hAnsi="Times New Roman" w:cs="Times New Roman"/>
          <w:bCs/>
          <w:color w:val="000000" w:themeColor="text1"/>
          <w:sz w:val="26"/>
          <w:szCs w:val="26"/>
        </w:rPr>
        <w:t>ПОСТАНОВЛЕНИЕ</w:t>
      </w:r>
    </w:p>
    <w:p w:rsidR="008D23FB" w:rsidRPr="00FE6071" w:rsidRDefault="008D23FB" w:rsidP="008D23FB">
      <w:pPr>
        <w:pStyle w:val="11"/>
        <w:rPr>
          <w:rFonts w:ascii="Times New Roman" w:hAnsi="Times New Roman" w:cs="Times New Roman"/>
          <w:color w:val="000000" w:themeColor="text1"/>
          <w:sz w:val="26"/>
          <w:szCs w:val="26"/>
        </w:rPr>
      </w:pPr>
    </w:p>
    <w:p w:rsidR="008D23FB" w:rsidRPr="00FE6071" w:rsidRDefault="008D23FB" w:rsidP="008D23FB">
      <w:pPr>
        <w:pStyle w:val="11"/>
        <w:rPr>
          <w:rFonts w:ascii="Times New Roman" w:hAnsi="Times New Roman" w:cs="Times New Roman"/>
          <w:color w:val="000000" w:themeColor="text1"/>
          <w:sz w:val="26"/>
          <w:szCs w:val="26"/>
        </w:rPr>
      </w:pPr>
    </w:p>
    <w:p w:rsidR="008D23FB" w:rsidRPr="00FE6071" w:rsidRDefault="00767BBB" w:rsidP="008D23FB">
      <w:pPr>
        <w:pStyle w:val="11"/>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от </w:t>
      </w:r>
      <w:r w:rsidR="00FE6071" w:rsidRPr="00FE6071">
        <w:rPr>
          <w:rFonts w:ascii="Times New Roman" w:hAnsi="Times New Roman" w:cs="Times New Roman"/>
          <w:color w:val="000000" w:themeColor="text1"/>
          <w:sz w:val="26"/>
          <w:szCs w:val="26"/>
        </w:rPr>
        <w:t>21.06.2018</w:t>
      </w:r>
      <w:r w:rsidR="008D23FB" w:rsidRPr="00FE6071">
        <w:rPr>
          <w:rFonts w:ascii="Times New Roman" w:hAnsi="Times New Roman" w:cs="Times New Roman"/>
          <w:color w:val="000000" w:themeColor="text1"/>
          <w:sz w:val="26"/>
          <w:szCs w:val="26"/>
        </w:rPr>
        <w:t xml:space="preserve"> года</w:t>
      </w:r>
      <w:r w:rsidR="00297AE0" w:rsidRPr="00FE6071">
        <w:rPr>
          <w:rFonts w:ascii="Times New Roman" w:hAnsi="Times New Roman" w:cs="Times New Roman"/>
          <w:color w:val="000000" w:themeColor="text1"/>
          <w:sz w:val="26"/>
          <w:szCs w:val="26"/>
        </w:rPr>
        <w:t xml:space="preserve"> </w:t>
      </w:r>
      <w:r w:rsidR="008D23FB" w:rsidRPr="00FE6071">
        <w:rPr>
          <w:rFonts w:ascii="Times New Roman" w:hAnsi="Times New Roman" w:cs="Times New Roman"/>
          <w:color w:val="000000" w:themeColor="text1"/>
          <w:sz w:val="26"/>
          <w:szCs w:val="26"/>
        </w:rPr>
        <w:t xml:space="preserve">№ </w:t>
      </w:r>
      <w:r w:rsidR="00FE6071" w:rsidRPr="00FE6071">
        <w:rPr>
          <w:rFonts w:ascii="Times New Roman" w:hAnsi="Times New Roman" w:cs="Times New Roman"/>
          <w:color w:val="000000" w:themeColor="text1"/>
          <w:sz w:val="26"/>
          <w:szCs w:val="26"/>
        </w:rPr>
        <w:t>27</w:t>
      </w:r>
    </w:p>
    <w:p w:rsidR="00FE6071" w:rsidRPr="00FE6071" w:rsidRDefault="00FE6071" w:rsidP="008D23FB">
      <w:pPr>
        <w:pStyle w:val="11"/>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с. Новобогородицкое</w:t>
      </w:r>
    </w:p>
    <w:p w:rsidR="008D23FB" w:rsidRPr="00FE6071" w:rsidRDefault="008D23FB" w:rsidP="00297AE0">
      <w:pPr>
        <w:pStyle w:val="11"/>
        <w:ind w:firstLine="709"/>
        <w:jc w:val="both"/>
        <w:rPr>
          <w:rFonts w:ascii="Times New Roman" w:hAnsi="Times New Roman" w:cs="Times New Roman"/>
          <w:color w:val="000000" w:themeColor="text1"/>
          <w:sz w:val="26"/>
          <w:szCs w:val="26"/>
        </w:rPr>
      </w:pPr>
    </w:p>
    <w:tbl>
      <w:tblPr>
        <w:tblpPr w:leftFromText="180" w:rightFromText="180" w:vertAnchor="text" w:horzAnchor="margin" w:tblpY="18"/>
        <w:tblW w:w="10532" w:type="dxa"/>
        <w:tblLook w:val="01E0"/>
      </w:tblPr>
      <w:tblGrid>
        <w:gridCol w:w="6478"/>
        <w:gridCol w:w="4054"/>
      </w:tblGrid>
      <w:tr w:rsidR="008D23FB" w:rsidRPr="00FE6071" w:rsidTr="004B648A">
        <w:tc>
          <w:tcPr>
            <w:tcW w:w="6478" w:type="dxa"/>
          </w:tcPr>
          <w:p w:rsidR="008D23FB" w:rsidRPr="00FE6071" w:rsidRDefault="008D23FB" w:rsidP="00FE6071">
            <w:pPr>
              <w:pStyle w:val="Title"/>
              <w:jc w:val="left"/>
              <w:rPr>
                <w:rFonts w:ascii="Times New Roman" w:hAnsi="Times New Roman" w:cs="Times New Roman"/>
                <w:color w:val="000000" w:themeColor="text1"/>
                <w:sz w:val="26"/>
                <w:szCs w:val="26"/>
              </w:rPr>
            </w:pPr>
            <w:r w:rsidRPr="00FE6071">
              <w:rPr>
                <w:rFonts w:ascii="Times New Roman" w:hAnsi="Times New Roman" w:cs="Times New Roman"/>
                <w:b w:val="0"/>
                <w:color w:val="000000" w:themeColor="text1"/>
                <w:sz w:val="26"/>
                <w:szCs w:val="26"/>
              </w:rPr>
              <w:t>Об утверждении</w:t>
            </w:r>
            <w:r w:rsidR="00297AE0" w:rsidRPr="00FE6071">
              <w:rPr>
                <w:rFonts w:ascii="Times New Roman" w:hAnsi="Times New Roman" w:cs="Times New Roman"/>
                <w:b w:val="0"/>
                <w:color w:val="000000" w:themeColor="text1"/>
                <w:sz w:val="26"/>
                <w:szCs w:val="26"/>
              </w:rPr>
              <w:t xml:space="preserve"> </w:t>
            </w:r>
            <w:r w:rsidRPr="00FE6071">
              <w:rPr>
                <w:rFonts w:ascii="Times New Roman" w:hAnsi="Times New Roman" w:cs="Times New Roman"/>
                <w:b w:val="0"/>
                <w:color w:val="000000" w:themeColor="text1"/>
                <w:sz w:val="26"/>
                <w:szCs w:val="26"/>
              </w:rPr>
              <w:t>административного регламента</w:t>
            </w:r>
            <w:r w:rsidR="00297AE0" w:rsidRPr="00FE6071">
              <w:rPr>
                <w:rFonts w:ascii="Times New Roman" w:hAnsi="Times New Roman" w:cs="Times New Roman"/>
                <w:b w:val="0"/>
                <w:color w:val="000000" w:themeColor="text1"/>
                <w:sz w:val="26"/>
                <w:szCs w:val="26"/>
              </w:rPr>
              <w:t xml:space="preserve"> </w:t>
            </w:r>
            <w:r w:rsidRPr="00FE6071">
              <w:rPr>
                <w:rFonts w:ascii="Times New Roman" w:hAnsi="Times New Roman" w:cs="Times New Roman"/>
                <w:b w:val="0"/>
                <w:color w:val="000000" w:themeColor="text1"/>
                <w:sz w:val="26"/>
                <w:szCs w:val="26"/>
              </w:rPr>
              <w:t>по предоставлению муниципальной услуги</w:t>
            </w:r>
            <w:r w:rsidR="00297AE0" w:rsidRPr="00FE6071">
              <w:rPr>
                <w:rFonts w:ascii="Times New Roman" w:hAnsi="Times New Roman" w:cs="Times New Roman"/>
                <w:b w:val="0"/>
                <w:color w:val="000000" w:themeColor="text1"/>
                <w:sz w:val="26"/>
                <w:szCs w:val="26"/>
              </w:rPr>
              <w:t xml:space="preserve"> </w:t>
            </w:r>
            <w:r w:rsidRPr="00FE6071">
              <w:rPr>
                <w:rFonts w:ascii="Times New Roman" w:hAnsi="Times New Roman" w:cs="Times New Roman"/>
                <w:b w:val="0"/>
                <w:color w:val="000000" w:themeColor="text1"/>
                <w:sz w:val="26"/>
                <w:szCs w:val="26"/>
              </w:rPr>
              <w:t>«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297AE0" w:rsidRPr="00FE6071">
              <w:rPr>
                <w:rFonts w:ascii="Times New Roman" w:hAnsi="Times New Roman" w:cs="Times New Roman"/>
                <w:color w:val="000000" w:themeColor="text1"/>
                <w:sz w:val="26"/>
                <w:szCs w:val="26"/>
              </w:rPr>
              <w:t xml:space="preserve"> </w:t>
            </w:r>
            <w:r w:rsidRPr="00FE6071">
              <w:rPr>
                <w:rFonts w:ascii="Times New Roman" w:hAnsi="Times New Roman" w:cs="Times New Roman"/>
                <w:color w:val="000000" w:themeColor="text1"/>
                <w:sz w:val="26"/>
                <w:szCs w:val="26"/>
              </w:rPr>
              <w:t xml:space="preserve">» </w:t>
            </w:r>
          </w:p>
          <w:p w:rsidR="008D23FB" w:rsidRPr="00FE6071" w:rsidRDefault="008D23FB" w:rsidP="004B648A">
            <w:pPr>
              <w:pStyle w:val="11"/>
              <w:rPr>
                <w:rFonts w:ascii="Times New Roman" w:hAnsi="Times New Roman" w:cs="Times New Roman"/>
                <w:color w:val="000000" w:themeColor="text1"/>
                <w:sz w:val="26"/>
                <w:szCs w:val="26"/>
              </w:rPr>
            </w:pPr>
          </w:p>
          <w:p w:rsidR="008D23FB" w:rsidRPr="00FE6071" w:rsidRDefault="008D23FB" w:rsidP="004B648A">
            <w:pPr>
              <w:pStyle w:val="11"/>
              <w:rPr>
                <w:rFonts w:ascii="Times New Roman" w:hAnsi="Times New Roman" w:cs="Times New Roman"/>
                <w:color w:val="000000" w:themeColor="text1"/>
                <w:sz w:val="26"/>
                <w:szCs w:val="26"/>
              </w:rPr>
            </w:pPr>
          </w:p>
        </w:tc>
        <w:tc>
          <w:tcPr>
            <w:tcW w:w="4054" w:type="dxa"/>
          </w:tcPr>
          <w:p w:rsidR="008D23FB" w:rsidRPr="00FE6071" w:rsidRDefault="008D23FB" w:rsidP="004B648A">
            <w:pPr>
              <w:pStyle w:val="11"/>
              <w:rPr>
                <w:rFonts w:ascii="Times New Roman" w:hAnsi="Times New Roman" w:cs="Times New Roman"/>
                <w:color w:val="000000" w:themeColor="text1"/>
                <w:sz w:val="26"/>
                <w:szCs w:val="26"/>
              </w:rPr>
            </w:pPr>
          </w:p>
        </w:tc>
      </w:tr>
    </w:tbl>
    <w:p w:rsidR="008D23FB" w:rsidRPr="00FE6071" w:rsidRDefault="008D23FB" w:rsidP="008D23FB">
      <w:pPr>
        <w:autoSpaceDE w:val="0"/>
        <w:autoSpaceDN w:val="0"/>
        <w:adjustRightInd w:val="0"/>
        <w:ind w:firstLine="851"/>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w:t>
      </w:r>
      <w:r w:rsidR="00746376" w:rsidRPr="00FE6071">
        <w:rPr>
          <w:rFonts w:ascii="Times New Roman" w:hAnsi="Times New Roman"/>
          <w:color w:val="000000" w:themeColor="text1"/>
          <w:sz w:val="26"/>
          <w:szCs w:val="26"/>
        </w:rPr>
        <w:t xml:space="preserve">Новобогородицкого </w:t>
      </w:r>
      <w:r w:rsidRPr="00FE6071">
        <w:rPr>
          <w:rFonts w:ascii="Times New Roman" w:hAnsi="Times New Roman"/>
          <w:color w:val="000000" w:themeColor="text1"/>
          <w:sz w:val="26"/>
          <w:szCs w:val="26"/>
        </w:rPr>
        <w:t>се</w:t>
      </w:r>
      <w:r w:rsidR="00551EE8" w:rsidRPr="00FE6071">
        <w:rPr>
          <w:rFonts w:ascii="Times New Roman" w:hAnsi="Times New Roman"/>
          <w:color w:val="000000" w:themeColor="text1"/>
          <w:sz w:val="26"/>
          <w:szCs w:val="26"/>
        </w:rPr>
        <w:t xml:space="preserve">льского поселения от </w:t>
      </w:r>
      <w:r w:rsidR="00B6313F" w:rsidRPr="00FE6071">
        <w:rPr>
          <w:rFonts w:ascii="Times New Roman" w:hAnsi="Times New Roman"/>
          <w:color w:val="000000" w:themeColor="text1"/>
          <w:sz w:val="26"/>
          <w:szCs w:val="26"/>
        </w:rPr>
        <w:t>14 мая 2015</w:t>
      </w:r>
      <w:r w:rsidR="00551EE8" w:rsidRPr="00FE6071">
        <w:rPr>
          <w:rFonts w:ascii="Times New Roman" w:hAnsi="Times New Roman"/>
          <w:color w:val="000000" w:themeColor="text1"/>
          <w:sz w:val="26"/>
          <w:szCs w:val="26"/>
        </w:rPr>
        <w:t xml:space="preserve"> года № </w:t>
      </w:r>
      <w:bookmarkStart w:id="0" w:name="_GoBack"/>
      <w:bookmarkEnd w:id="0"/>
      <w:r w:rsidR="00B6313F" w:rsidRPr="00FE6071">
        <w:rPr>
          <w:rFonts w:ascii="Times New Roman" w:hAnsi="Times New Roman"/>
          <w:color w:val="000000" w:themeColor="text1"/>
          <w:sz w:val="26"/>
          <w:szCs w:val="26"/>
        </w:rPr>
        <w:t>25</w:t>
      </w:r>
      <w:r w:rsidRPr="00FE6071">
        <w:rPr>
          <w:rFonts w:ascii="Times New Roman" w:hAnsi="Times New Roman"/>
          <w:color w:val="000000" w:themeColor="text1"/>
          <w:sz w:val="26"/>
          <w:szCs w:val="26"/>
        </w:rPr>
        <w:t xml:space="preserve"> «О порядке</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 xml:space="preserve">разработки и утверждения административных регламентов предоставления муниципальных услуг», Уставом </w:t>
      </w:r>
      <w:r w:rsidR="00746376" w:rsidRPr="00FE6071">
        <w:rPr>
          <w:rFonts w:ascii="Times New Roman" w:hAnsi="Times New Roman"/>
          <w:color w:val="000000" w:themeColor="text1"/>
          <w:sz w:val="26"/>
          <w:szCs w:val="26"/>
        </w:rPr>
        <w:t>Новобогородицкого</w:t>
      </w:r>
      <w:r w:rsidRPr="00FE6071">
        <w:rPr>
          <w:rFonts w:ascii="Times New Roman" w:hAnsi="Times New Roman"/>
          <w:color w:val="000000" w:themeColor="text1"/>
          <w:sz w:val="26"/>
          <w:szCs w:val="26"/>
        </w:rPr>
        <w:t xml:space="preserve"> сельского поселения, администрация </w:t>
      </w:r>
      <w:r w:rsidR="00746376" w:rsidRPr="00FE6071">
        <w:rPr>
          <w:rFonts w:ascii="Times New Roman" w:hAnsi="Times New Roman"/>
          <w:color w:val="000000" w:themeColor="text1"/>
          <w:sz w:val="26"/>
          <w:szCs w:val="26"/>
        </w:rPr>
        <w:t xml:space="preserve">Новобогородицкого </w:t>
      </w:r>
      <w:r w:rsidRPr="00FE6071">
        <w:rPr>
          <w:rFonts w:ascii="Times New Roman" w:hAnsi="Times New Roman"/>
          <w:color w:val="000000" w:themeColor="text1"/>
          <w:sz w:val="26"/>
          <w:szCs w:val="26"/>
        </w:rPr>
        <w:t>сельского поселения</w:t>
      </w:r>
    </w:p>
    <w:p w:rsidR="008D23FB" w:rsidRPr="00FE6071" w:rsidRDefault="008D23FB" w:rsidP="008D23FB">
      <w:pPr>
        <w:pStyle w:val="11"/>
        <w:jc w:val="center"/>
        <w:rPr>
          <w:rFonts w:ascii="Times New Roman" w:hAnsi="Times New Roman" w:cs="Times New Roman"/>
          <w:bCs/>
          <w:color w:val="000000" w:themeColor="text1"/>
          <w:sz w:val="26"/>
          <w:szCs w:val="26"/>
        </w:rPr>
      </w:pPr>
      <w:r w:rsidRPr="00FE6071">
        <w:rPr>
          <w:rFonts w:ascii="Times New Roman" w:hAnsi="Times New Roman" w:cs="Times New Roman"/>
          <w:bCs/>
          <w:color w:val="000000" w:themeColor="text1"/>
          <w:sz w:val="26"/>
          <w:szCs w:val="26"/>
        </w:rPr>
        <w:t>ПОСТАНОВЛЯЕТ:</w:t>
      </w:r>
    </w:p>
    <w:p w:rsidR="008D23FB" w:rsidRPr="00FE6071" w:rsidRDefault="008D23FB" w:rsidP="008D23FB">
      <w:pPr>
        <w:pStyle w:val="11"/>
        <w:jc w:val="both"/>
        <w:rPr>
          <w:rFonts w:ascii="Times New Roman" w:hAnsi="Times New Roman" w:cs="Times New Roman"/>
          <w:color w:val="000000" w:themeColor="text1"/>
          <w:sz w:val="26"/>
          <w:szCs w:val="26"/>
        </w:rPr>
      </w:pPr>
    </w:p>
    <w:p w:rsidR="008D23FB" w:rsidRPr="00FE6071" w:rsidRDefault="008D23FB" w:rsidP="00D23EC4">
      <w:pPr>
        <w:pStyle w:val="11"/>
        <w:numPr>
          <w:ilvl w:val="0"/>
          <w:numId w:val="21"/>
        </w:numPr>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Утвердить административный регламент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E6071">
        <w:rPr>
          <w:rFonts w:ascii="Times New Roman" w:hAnsi="Times New Roman" w:cs="Times New Roman"/>
          <w:bCs/>
          <w:color w:val="000000" w:themeColor="text1"/>
          <w:sz w:val="26"/>
          <w:szCs w:val="26"/>
        </w:rPr>
        <w:t>»</w:t>
      </w:r>
      <w:r w:rsidRPr="00FE6071">
        <w:rPr>
          <w:rFonts w:ascii="Times New Roman" w:hAnsi="Times New Roman" w:cs="Times New Roman"/>
          <w:color w:val="000000" w:themeColor="text1"/>
          <w:sz w:val="26"/>
          <w:szCs w:val="26"/>
        </w:rPr>
        <w:t>, согласно приложению к настоящему постановлению.</w:t>
      </w:r>
    </w:p>
    <w:p w:rsidR="00D23EC4" w:rsidRPr="00FE6071" w:rsidRDefault="00D23EC4" w:rsidP="00D23EC4">
      <w:pPr>
        <w:pStyle w:val="11"/>
        <w:numPr>
          <w:ilvl w:val="0"/>
          <w:numId w:val="21"/>
        </w:numPr>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Признать утратившими силу следующие постановления администрации </w:t>
      </w:r>
      <w:r w:rsidR="00746376" w:rsidRPr="00FE6071">
        <w:rPr>
          <w:rFonts w:ascii="Times New Roman" w:hAnsi="Times New Roman" w:cs="Times New Roman"/>
          <w:color w:val="000000" w:themeColor="text1"/>
          <w:sz w:val="26"/>
          <w:szCs w:val="26"/>
        </w:rPr>
        <w:t>Новобогородицкого</w:t>
      </w:r>
      <w:r w:rsidRPr="00FE6071">
        <w:rPr>
          <w:rFonts w:ascii="Times New Roman" w:hAnsi="Times New Roman" w:cs="Times New Roman"/>
          <w:color w:val="000000" w:themeColor="text1"/>
          <w:sz w:val="26"/>
          <w:szCs w:val="26"/>
        </w:rPr>
        <w:t xml:space="preserve"> сельского поселения:</w:t>
      </w:r>
    </w:p>
    <w:p w:rsidR="00D23EC4" w:rsidRPr="00FE6071" w:rsidRDefault="00D23EC4" w:rsidP="00D23EC4">
      <w:pPr>
        <w:pStyle w:val="11"/>
        <w:ind w:left="1407"/>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 от </w:t>
      </w:r>
      <w:r w:rsidR="00B6313F" w:rsidRPr="00FE6071">
        <w:rPr>
          <w:rFonts w:ascii="Times New Roman" w:hAnsi="Times New Roman" w:cs="Times New Roman"/>
          <w:color w:val="000000" w:themeColor="text1"/>
          <w:sz w:val="26"/>
          <w:szCs w:val="26"/>
        </w:rPr>
        <w:t xml:space="preserve">3 июня 2016 г. </w:t>
      </w:r>
      <w:r w:rsidRPr="00FE6071">
        <w:rPr>
          <w:rFonts w:ascii="Times New Roman" w:hAnsi="Times New Roman" w:cs="Times New Roman"/>
          <w:color w:val="000000" w:themeColor="text1"/>
          <w:sz w:val="26"/>
          <w:szCs w:val="26"/>
        </w:rPr>
        <w:t>№</w:t>
      </w:r>
      <w:r w:rsidR="00B6313F" w:rsidRPr="00FE6071">
        <w:rPr>
          <w:rFonts w:ascii="Times New Roman" w:hAnsi="Times New Roman" w:cs="Times New Roman"/>
          <w:color w:val="000000" w:themeColor="text1"/>
          <w:sz w:val="26"/>
          <w:szCs w:val="26"/>
        </w:rPr>
        <w:t xml:space="preserve"> 62 </w:t>
      </w:r>
      <w:r w:rsidRPr="00FE6071">
        <w:rPr>
          <w:rFonts w:ascii="Times New Roman" w:hAnsi="Times New Roman" w:cs="Times New Roman"/>
          <w:color w:val="000000" w:themeColor="text1"/>
          <w:sz w:val="26"/>
          <w:szCs w:val="26"/>
        </w:rPr>
        <w:t xml:space="preserve">«Об утверждении административного регламента </w:t>
      </w:r>
      <w:r w:rsidR="00B6313F" w:rsidRPr="00FE6071">
        <w:rPr>
          <w:rFonts w:ascii="Times New Roman" w:hAnsi="Times New Roman" w:cs="Times New Roman"/>
          <w:color w:val="000000" w:themeColor="text1"/>
          <w:sz w:val="26"/>
          <w:szCs w:val="26"/>
        </w:rPr>
        <w:t>по предоставлению</w:t>
      </w:r>
      <w:r w:rsidRPr="00FE6071">
        <w:rPr>
          <w:rFonts w:ascii="Times New Roman" w:hAnsi="Times New Roman" w:cs="Times New Roman"/>
          <w:color w:val="000000" w:themeColor="text1"/>
          <w:sz w:val="26"/>
          <w:szCs w:val="26"/>
        </w:rPr>
        <w:t xml:space="preserve">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w:t>
      </w:r>
      <w:r w:rsidR="00930210" w:rsidRPr="00FE6071">
        <w:rPr>
          <w:rFonts w:ascii="Times New Roman" w:hAnsi="Times New Roman" w:cs="Times New Roman"/>
          <w:color w:val="000000" w:themeColor="text1"/>
          <w:sz w:val="26"/>
          <w:szCs w:val="26"/>
        </w:rPr>
        <w:t>зования;</w:t>
      </w:r>
    </w:p>
    <w:p w:rsidR="00930210" w:rsidRPr="00FE6071" w:rsidRDefault="00930210" w:rsidP="00D23EC4">
      <w:pPr>
        <w:pStyle w:val="11"/>
        <w:ind w:left="1407"/>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 от  </w:t>
      </w:r>
      <w:r w:rsidR="00B6313F" w:rsidRPr="00FE6071">
        <w:rPr>
          <w:rFonts w:ascii="Times New Roman" w:hAnsi="Times New Roman" w:cs="Times New Roman"/>
          <w:color w:val="000000" w:themeColor="text1"/>
          <w:sz w:val="26"/>
          <w:szCs w:val="26"/>
        </w:rPr>
        <w:t>6 февраля 2018 г.</w:t>
      </w:r>
      <w:r w:rsidRPr="00FE6071">
        <w:rPr>
          <w:rFonts w:ascii="Times New Roman" w:hAnsi="Times New Roman" w:cs="Times New Roman"/>
          <w:color w:val="000000" w:themeColor="text1"/>
          <w:sz w:val="26"/>
          <w:szCs w:val="26"/>
        </w:rPr>
        <w:t xml:space="preserve"> №</w:t>
      </w:r>
      <w:r w:rsidR="00B6313F" w:rsidRPr="00FE6071">
        <w:rPr>
          <w:rFonts w:ascii="Times New Roman" w:hAnsi="Times New Roman" w:cs="Times New Roman"/>
          <w:color w:val="000000" w:themeColor="text1"/>
          <w:sz w:val="26"/>
          <w:szCs w:val="26"/>
        </w:rPr>
        <w:t xml:space="preserve"> 9 </w:t>
      </w:r>
      <w:r w:rsidRPr="00FE6071">
        <w:rPr>
          <w:rFonts w:ascii="Times New Roman" w:hAnsi="Times New Roman" w:cs="Times New Roman"/>
          <w:color w:val="000000" w:themeColor="text1"/>
          <w:sz w:val="26"/>
          <w:szCs w:val="26"/>
        </w:rPr>
        <w:t xml:space="preserve">«О внесении изменений в постановление администрации </w:t>
      </w:r>
      <w:r w:rsidR="00746376" w:rsidRPr="00FE6071">
        <w:rPr>
          <w:rFonts w:ascii="Times New Roman" w:hAnsi="Times New Roman" w:cs="Times New Roman"/>
          <w:color w:val="000000" w:themeColor="text1"/>
          <w:sz w:val="26"/>
          <w:szCs w:val="26"/>
        </w:rPr>
        <w:t xml:space="preserve">Новобогородицкого </w:t>
      </w:r>
      <w:r w:rsidRPr="00FE6071">
        <w:rPr>
          <w:rFonts w:ascii="Times New Roman" w:hAnsi="Times New Roman" w:cs="Times New Roman"/>
          <w:color w:val="000000" w:themeColor="text1"/>
          <w:sz w:val="26"/>
          <w:szCs w:val="26"/>
        </w:rPr>
        <w:t xml:space="preserve">сельского поселения от </w:t>
      </w:r>
      <w:r w:rsidR="00B6313F" w:rsidRPr="00FE6071">
        <w:rPr>
          <w:rFonts w:ascii="Times New Roman" w:hAnsi="Times New Roman" w:cs="Times New Roman"/>
          <w:color w:val="000000" w:themeColor="text1"/>
          <w:sz w:val="26"/>
          <w:szCs w:val="26"/>
        </w:rPr>
        <w:t xml:space="preserve">3.06.2016 г. </w:t>
      </w:r>
      <w:r w:rsidRPr="00FE6071">
        <w:rPr>
          <w:rFonts w:ascii="Times New Roman" w:hAnsi="Times New Roman" w:cs="Times New Roman"/>
          <w:color w:val="000000" w:themeColor="text1"/>
          <w:sz w:val="26"/>
          <w:szCs w:val="26"/>
        </w:rPr>
        <w:t xml:space="preserve">№ </w:t>
      </w:r>
      <w:r w:rsidR="00B6313F" w:rsidRPr="00FE6071">
        <w:rPr>
          <w:rFonts w:ascii="Times New Roman" w:hAnsi="Times New Roman" w:cs="Times New Roman"/>
          <w:color w:val="000000" w:themeColor="text1"/>
          <w:sz w:val="26"/>
          <w:szCs w:val="26"/>
        </w:rPr>
        <w:t>62</w:t>
      </w:r>
      <w:r w:rsidRPr="00FE6071">
        <w:rPr>
          <w:rFonts w:ascii="Times New Roman" w:hAnsi="Times New Roman" w:cs="Times New Roman"/>
          <w:color w:val="000000" w:themeColor="text1"/>
          <w:sz w:val="26"/>
          <w:szCs w:val="26"/>
        </w:rPr>
        <w:t xml:space="preserve"> «Об утверждении административного регламента предоставления муниципальной услуги «Принятие граждан на учет  нуждающихся в  </w:t>
      </w:r>
      <w:r w:rsidRPr="00FE6071">
        <w:rPr>
          <w:rFonts w:ascii="Times New Roman" w:hAnsi="Times New Roman" w:cs="Times New Roman"/>
          <w:color w:val="000000" w:themeColor="text1"/>
          <w:sz w:val="26"/>
          <w:szCs w:val="26"/>
        </w:rPr>
        <w:lastRenderedPageBreak/>
        <w:t>предоставлении жилых помещений по договорам найма жилых помещений жилищного фонда социального использования».</w:t>
      </w:r>
    </w:p>
    <w:p w:rsidR="008D23FB" w:rsidRPr="00FE6071" w:rsidRDefault="00297AE0" w:rsidP="008D23FB">
      <w:pPr>
        <w:pStyle w:val="11"/>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 </w:t>
      </w:r>
      <w:r w:rsidR="00D23EC4" w:rsidRPr="00FE6071">
        <w:rPr>
          <w:rFonts w:ascii="Times New Roman" w:hAnsi="Times New Roman" w:cs="Times New Roman"/>
          <w:color w:val="000000" w:themeColor="text1"/>
          <w:sz w:val="26"/>
          <w:szCs w:val="26"/>
        </w:rPr>
        <w:t xml:space="preserve">       3</w:t>
      </w:r>
      <w:r w:rsidR="008D23FB" w:rsidRPr="00FE6071">
        <w:rPr>
          <w:rFonts w:ascii="Times New Roman" w:hAnsi="Times New Roman" w:cs="Times New Roman"/>
          <w:color w:val="000000" w:themeColor="text1"/>
          <w:sz w:val="26"/>
          <w:szCs w:val="26"/>
        </w:rPr>
        <w:t>. Обнародовать настоящее постановление .</w:t>
      </w:r>
    </w:p>
    <w:p w:rsidR="008D23FB" w:rsidRPr="00FE6071" w:rsidRDefault="00297AE0" w:rsidP="008D23FB">
      <w:pPr>
        <w:pStyle w:val="11"/>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 </w:t>
      </w:r>
      <w:r w:rsidR="00D23EC4" w:rsidRPr="00FE6071">
        <w:rPr>
          <w:rFonts w:ascii="Times New Roman" w:hAnsi="Times New Roman" w:cs="Times New Roman"/>
          <w:color w:val="000000" w:themeColor="text1"/>
          <w:sz w:val="26"/>
          <w:szCs w:val="26"/>
        </w:rPr>
        <w:t xml:space="preserve">       4</w:t>
      </w:r>
      <w:r w:rsidR="008D23FB" w:rsidRPr="00FE6071">
        <w:rPr>
          <w:rFonts w:ascii="Times New Roman" w:hAnsi="Times New Roman" w:cs="Times New Roman"/>
          <w:color w:val="000000" w:themeColor="text1"/>
          <w:sz w:val="26"/>
          <w:szCs w:val="26"/>
        </w:rPr>
        <w:t xml:space="preserve">. Контроль </w:t>
      </w:r>
      <w:r w:rsidR="00746376" w:rsidRPr="00FE6071">
        <w:rPr>
          <w:rFonts w:ascii="Times New Roman" w:hAnsi="Times New Roman" w:cs="Times New Roman"/>
          <w:color w:val="000000" w:themeColor="text1"/>
          <w:sz w:val="26"/>
          <w:szCs w:val="26"/>
        </w:rPr>
        <w:t>исполнения</w:t>
      </w:r>
      <w:r w:rsidR="008D23FB" w:rsidRPr="00FE6071">
        <w:rPr>
          <w:rFonts w:ascii="Times New Roman" w:hAnsi="Times New Roman" w:cs="Times New Roman"/>
          <w:color w:val="000000" w:themeColor="text1"/>
          <w:sz w:val="26"/>
          <w:szCs w:val="26"/>
        </w:rPr>
        <w:t xml:space="preserve"> настоящего постановления оставляю за собой.</w:t>
      </w:r>
    </w:p>
    <w:p w:rsidR="008D23FB" w:rsidRPr="00FE6071" w:rsidRDefault="008D23FB" w:rsidP="008D23FB">
      <w:pPr>
        <w:pStyle w:val="11"/>
        <w:jc w:val="both"/>
        <w:rPr>
          <w:rFonts w:ascii="Times New Roman" w:hAnsi="Times New Roman" w:cs="Times New Roman"/>
          <w:color w:val="000000" w:themeColor="text1"/>
          <w:sz w:val="26"/>
          <w:szCs w:val="26"/>
        </w:rPr>
      </w:pPr>
    </w:p>
    <w:p w:rsidR="008D23FB" w:rsidRPr="00FE6071" w:rsidRDefault="008D23FB" w:rsidP="008D23FB">
      <w:pPr>
        <w:pStyle w:val="11"/>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Глава </w:t>
      </w:r>
      <w:r w:rsidR="00746376" w:rsidRPr="00FE6071">
        <w:rPr>
          <w:rFonts w:ascii="Times New Roman" w:hAnsi="Times New Roman" w:cs="Times New Roman"/>
          <w:color w:val="000000" w:themeColor="text1"/>
          <w:sz w:val="26"/>
          <w:szCs w:val="26"/>
        </w:rPr>
        <w:t>Новобогородицкого</w:t>
      </w:r>
    </w:p>
    <w:p w:rsidR="008D23FB" w:rsidRPr="00FE6071" w:rsidRDefault="008D23FB" w:rsidP="008D23FB">
      <w:pPr>
        <w:pStyle w:val="11"/>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сельского поселения</w:t>
      </w:r>
      <w:r w:rsidRPr="00FE6071">
        <w:rPr>
          <w:rFonts w:ascii="Times New Roman" w:hAnsi="Times New Roman" w:cs="Times New Roman"/>
          <w:color w:val="000000" w:themeColor="text1"/>
          <w:sz w:val="26"/>
          <w:szCs w:val="26"/>
        </w:rPr>
        <w:tab/>
      </w:r>
      <w:r w:rsidR="00297AE0" w:rsidRPr="00FE6071">
        <w:rPr>
          <w:rFonts w:ascii="Times New Roman" w:hAnsi="Times New Roman" w:cs="Times New Roman"/>
          <w:color w:val="000000" w:themeColor="text1"/>
          <w:sz w:val="26"/>
          <w:szCs w:val="26"/>
        </w:rPr>
        <w:t xml:space="preserve">                                           </w:t>
      </w:r>
      <w:r w:rsidR="00746376" w:rsidRPr="00FE6071">
        <w:rPr>
          <w:rFonts w:ascii="Times New Roman" w:hAnsi="Times New Roman" w:cs="Times New Roman"/>
          <w:color w:val="000000" w:themeColor="text1"/>
          <w:sz w:val="26"/>
          <w:szCs w:val="26"/>
        </w:rPr>
        <w:t xml:space="preserve">             </w:t>
      </w:r>
      <w:r w:rsidR="00297AE0" w:rsidRPr="00FE6071">
        <w:rPr>
          <w:rFonts w:ascii="Times New Roman" w:hAnsi="Times New Roman" w:cs="Times New Roman"/>
          <w:color w:val="000000" w:themeColor="text1"/>
          <w:sz w:val="26"/>
          <w:szCs w:val="26"/>
        </w:rPr>
        <w:t xml:space="preserve">              </w:t>
      </w:r>
      <w:r w:rsidR="00746376" w:rsidRPr="00FE6071">
        <w:rPr>
          <w:rFonts w:ascii="Times New Roman" w:hAnsi="Times New Roman" w:cs="Times New Roman"/>
          <w:color w:val="000000" w:themeColor="text1"/>
          <w:sz w:val="26"/>
          <w:szCs w:val="26"/>
        </w:rPr>
        <w:t>А.И.Салтунов</w:t>
      </w:r>
    </w:p>
    <w:p w:rsidR="008D23FB" w:rsidRPr="00FE6071" w:rsidRDefault="008D23FB" w:rsidP="008D23FB">
      <w:pPr>
        <w:pStyle w:val="11"/>
        <w:rPr>
          <w:rFonts w:ascii="Times New Roman" w:eastAsia="Calibri" w:hAnsi="Times New Roman" w:cs="Times New Roman"/>
          <w:color w:val="000000" w:themeColor="text1"/>
          <w:sz w:val="26"/>
          <w:szCs w:val="26"/>
        </w:rPr>
      </w:pPr>
    </w:p>
    <w:p w:rsidR="008D23FB" w:rsidRPr="00FE6071" w:rsidRDefault="008D23FB" w:rsidP="008D23FB">
      <w:pPr>
        <w:pStyle w:val="11"/>
        <w:rPr>
          <w:rFonts w:ascii="Times New Roman" w:eastAsia="Calibri" w:hAnsi="Times New Roman" w:cs="Times New Roman"/>
          <w:color w:val="000000" w:themeColor="text1"/>
          <w:sz w:val="26"/>
          <w:szCs w:val="26"/>
        </w:rPr>
      </w:pPr>
    </w:p>
    <w:p w:rsidR="00297AE0" w:rsidRPr="00FE6071" w:rsidRDefault="00297AE0" w:rsidP="008D23FB">
      <w:pPr>
        <w:pStyle w:val="11"/>
        <w:rPr>
          <w:rFonts w:ascii="Times New Roman" w:eastAsia="Calibri" w:hAnsi="Times New Roman" w:cs="Times New Roman"/>
          <w:color w:val="000000" w:themeColor="text1"/>
          <w:sz w:val="26"/>
          <w:szCs w:val="26"/>
        </w:rPr>
      </w:pPr>
    </w:p>
    <w:p w:rsidR="00297AE0" w:rsidRPr="00FE6071" w:rsidRDefault="00297AE0" w:rsidP="008D23FB">
      <w:pPr>
        <w:pStyle w:val="11"/>
        <w:rPr>
          <w:rFonts w:ascii="Times New Roman" w:eastAsia="Calibri" w:hAnsi="Times New Roman" w:cs="Times New Roman"/>
          <w:color w:val="000000" w:themeColor="text1"/>
          <w:sz w:val="26"/>
          <w:szCs w:val="26"/>
        </w:rPr>
      </w:pPr>
    </w:p>
    <w:p w:rsidR="00297AE0" w:rsidRPr="00FE6071" w:rsidRDefault="00297AE0" w:rsidP="008D23FB">
      <w:pPr>
        <w:pStyle w:val="11"/>
        <w:rPr>
          <w:rFonts w:ascii="Times New Roman" w:eastAsia="Calibri" w:hAnsi="Times New Roman" w:cs="Times New Roman"/>
          <w:color w:val="000000" w:themeColor="text1"/>
          <w:sz w:val="26"/>
          <w:szCs w:val="26"/>
        </w:rPr>
      </w:pPr>
    </w:p>
    <w:p w:rsidR="00297AE0" w:rsidRPr="00FE6071" w:rsidRDefault="00297AE0" w:rsidP="008D23FB">
      <w:pPr>
        <w:pStyle w:val="11"/>
        <w:rPr>
          <w:rFonts w:ascii="Times New Roman" w:eastAsia="Calibri" w:hAnsi="Times New Roman" w:cs="Times New Roman"/>
          <w:color w:val="000000" w:themeColor="text1"/>
          <w:sz w:val="26"/>
          <w:szCs w:val="26"/>
        </w:rPr>
        <w:sectPr w:rsidR="00297AE0" w:rsidRPr="00FE6071" w:rsidSect="00297AE0">
          <w:pgSz w:w="11906" w:h="16838"/>
          <w:pgMar w:top="2268" w:right="567" w:bottom="567" w:left="1701" w:header="708" w:footer="708" w:gutter="0"/>
          <w:cols w:space="708"/>
          <w:docGrid w:linePitch="360"/>
        </w:sectPr>
      </w:pPr>
    </w:p>
    <w:p w:rsidR="008D23FB" w:rsidRPr="00FE6071" w:rsidRDefault="008D23FB" w:rsidP="008D23FB">
      <w:pPr>
        <w:pStyle w:val="11"/>
        <w:jc w:val="right"/>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lastRenderedPageBreak/>
        <w:t xml:space="preserve">Приложение к постановлению администрации </w:t>
      </w:r>
    </w:p>
    <w:p w:rsidR="008D23FB" w:rsidRPr="00FE6071" w:rsidRDefault="00746376" w:rsidP="008D23FB">
      <w:pPr>
        <w:ind w:firstLine="709"/>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Новобогородицкого </w:t>
      </w:r>
      <w:r w:rsidR="008D23FB" w:rsidRPr="00FE6071">
        <w:rPr>
          <w:rFonts w:ascii="Times New Roman" w:hAnsi="Times New Roman"/>
          <w:color w:val="000000" w:themeColor="text1"/>
          <w:sz w:val="26"/>
          <w:szCs w:val="26"/>
        </w:rPr>
        <w:t>сельского поселения</w:t>
      </w:r>
    </w:p>
    <w:p w:rsidR="008D23FB" w:rsidRPr="00FE6071" w:rsidRDefault="008D23FB" w:rsidP="008D23FB">
      <w:pPr>
        <w:ind w:firstLine="709"/>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w:t>
      </w:r>
      <w:r w:rsidR="00FE6071">
        <w:rPr>
          <w:rFonts w:ascii="Times New Roman" w:hAnsi="Times New Roman"/>
          <w:color w:val="000000" w:themeColor="text1"/>
          <w:sz w:val="26"/>
          <w:szCs w:val="26"/>
        </w:rPr>
        <w:t>27</w:t>
      </w:r>
      <w:r w:rsidR="007952AC" w:rsidRPr="00FE6071">
        <w:rPr>
          <w:rFonts w:ascii="Times New Roman" w:hAnsi="Times New Roman"/>
          <w:color w:val="000000" w:themeColor="text1"/>
          <w:sz w:val="26"/>
          <w:szCs w:val="26"/>
        </w:rPr>
        <w:t xml:space="preserve"> от </w:t>
      </w:r>
      <w:r w:rsidR="00FE6071">
        <w:rPr>
          <w:rFonts w:ascii="Times New Roman" w:hAnsi="Times New Roman"/>
          <w:color w:val="000000" w:themeColor="text1"/>
          <w:sz w:val="26"/>
          <w:szCs w:val="26"/>
        </w:rPr>
        <w:t xml:space="preserve">21.06.2018 </w:t>
      </w:r>
      <w:r w:rsidRPr="00FE6071">
        <w:rPr>
          <w:rFonts w:ascii="Times New Roman" w:hAnsi="Times New Roman"/>
          <w:color w:val="000000" w:themeColor="text1"/>
          <w:sz w:val="26"/>
          <w:szCs w:val="26"/>
        </w:rPr>
        <w:t>года</w:t>
      </w:r>
    </w:p>
    <w:p w:rsidR="008D23FB" w:rsidRPr="00FE6071" w:rsidRDefault="008D23FB" w:rsidP="00F04160">
      <w:pPr>
        <w:jc w:val="center"/>
        <w:rPr>
          <w:rFonts w:ascii="Times New Roman" w:hAnsi="Times New Roman"/>
          <w:color w:val="000000" w:themeColor="text1"/>
          <w:sz w:val="26"/>
          <w:szCs w:val="26"/>
        </w:rPr>
      </w:pPr>
    </w:p>
    <w:p w:rsidR="00F04160" w:rsidRPr="00FE6071" w:rsidRDefault="00F04160" w:rsidP="00F04160">
      <w:pPr>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АДМИНИСТРАТИВНЫЙ РЕГЛАМЕНТ</w:t>
      </w:r>
    </w:p>
    <w:p w:rsidR="00F04160" w:rsidRPr="00FE6071" w:rsidRDefault="00746376" w:rsidP="00F04160">
      <w:pPr>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АДМИНИСТРАЦИИ  НОВОБОГОРОДИЦКОГО </w:t>
      </w:r>
      <w:r w:rsidR="00F04160" w:rsidRPr="00FE6071">
        <w:rPr>
          <w:rFonts w:ascii="Times New Roman" w:hAnsi="Times New Roman"/>
          <w:color w:val="000000" w:themeColor="text1"/>
          <w:sz w:val="26"/>
          <w:szCs w:val="26"/>
        </w:rPr>
        <w:t>СЕЛЬСКОГО ПОСЕ</w:t>
      </w:r>
      <w:r w:rsidR="008D23FB" w:rsidRPr="00FE6071">
        <w:rPr>
          <w:rFonts w:ascii="Times New Roman" w:hAnsi="Times New Roman"/>
          <w:color w:val="000000" w:themeColor="text1"/>
          <w:sz w:val="26"/>
          <w:szCs w:val="26"/>
        </w:rPr>
        <w:t xml:space="preserve">ЛЕНИЯ ПЕТРОПАВЛОВСКОГО </w:t>
      </w:r>
      <w:r w:rsidR="00F04160" w:rsidRPr="00FE6071">
        <w:rPr>
          <w:rFonts w:ascii="Times New Roman" w:hAnsi="Times New Roman"/>
          <w:color w:val="000000" w:themeColor="text1"/>
          <w:sz w:val="26"/>
          <w:szCs w:val="26"/>
        </w:rPr>
        <w:t>МУНИЦИПАЛЬНОГО РАЙОНА</w:t>
      </w:r>
      <w:r w:rsidR="00297AE0" w:rsidRPr="00FE6071">
        <w:rPr>
          <w:rFonts w:ascii="Times New Roman" w:hAnsi="Times New Roman"/>
          <w:color w:val="000000" w:themeColor="text1"/>
          <w:sz w:val="26"/>
          <w:szCs w:val="26"/>
        </w:rPr>
        <w:t xml:space="preserve"> </w:t>
      </w:r>
      <w:r w:rsidR="00F04160" w:rsidRPr="00FE6071">
        <w:rPr>
          <w:rFonts w:ascii="Times New Roman" w:hAnsi="Times New Roman"/>
          <w:color w:val="000000" w:themeColor="text1"/>
          <w:sz w:val="26"/>
          <w:szCs w:val="26"/>
        </w:rPr>
        <w:t>ВОРОНЕЖСКОЙ ОБЛАСТИ</w:t>
      </w:r>
    </w:p>
    <w:p w:rsidR="00F04160" w:rsidRPr="00FE6071" w:rsidRDefault="00F04160" w:rsidP="00F04160">
      <w:pPr>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ПО ПРЕДОСТАВЛЕНИЮ МУНИЦИПАЛЬНОЙ УСЛУГИ</w:t>
      </w:r>
    </w:p>
    <w:p w:rsidR="00F04160" w:rsidRPr="00FE6071" w:rsidRDefault="00F04160" w:rsidP="00F04160">
      <w:pPr>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w:t>
      </w:r>
      <w:r w:rsidR="00636725" w:rsidRPr="00FE6071">
        <w:rPr>
          <w:rFonts w:ascii="Times New Roman" w:hAnsi="Times New Roman"/>
          <w:color w:val="000000" w:themeColor="text1"/>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E6071">
        <w:rPr>
          <w:rFonts w:ascii="Times New Roman" w:hAnsi="Times New Roman"/>
          <w:color w:val="000000" w:themeColor="text1"/>
          <w:sz w:val="26"/>
          <w:szCs w:val="26"/>
        </w:rPr>
        <w:t>»</w:t>
      </w:r>
    </w:p>
    <w:p w:rsidR="00F04160" w:rsidRPr="00FE6071" w:rsidRDefault="00F04160" w:rsidP="00F04160">
      <w:pPr>
        <w:rPr>
          <w:rFonts w:ascii="Times New Roman" w:hAnsi="Times New Roman"/>
          <w:color w:val="000000" w:themeColor="text1"/>
          <w:sz w:val="26"/>
          <w:szCs w:val="26"/>
        </w:rPr>
      </w:pPr>
    </w:p>
    <w:p w:rsidR="00F04160" w:rsidRPr="00FE6071" w:rsidRDefault="00F04160" w:rsidP="00F04160">
      <w:pPr>
        <w:numPr>
          <w:ilvl w:val="0"/>
          <w:numId w:val="1"/>
        </w:numPr>
        <w:ind w:firstLine="709"/>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Общие положения</w:t>
      </w:r>
    </w:p>
    <w:p w:rsidR="00F04160" w:rsidRPr="00FE6071" w:rsidRDefault="00F04160" w:rsidP="00F04160">
      <w:pPr>
        <w:ind w:firstLine="709"/>
        <w:rPr>
          <w:rFonts w:ascii="Times New Roman" w:hAnsi="Times New Roman"/>
          <w:color w:val="000000" w:themeColor="text1"/>
          <w:sz w:val="26"/>
          <w:szCs w:val="26"/>
        </w:rPr>
      </w:pPr>
    </w:p>
    <w:p w:rsidR="00F04160" w:rsidRPr="00FE6071" w:rsidRDefault="00F04160" w:rsidP="00C815F9">
      <w:pPr>
        <w:numPr>
          <w:ilvl w:val="1"/>
          <w:numId w:val="1"/>
        </w:numPr>
        <w:tabs>
          <w:tab w:val="num" w:pos="0"/>
          <w:tab w:val="left" w:pos="1560"/>
        </w:tabs>
        <w:ind w:hanging="225"/>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Предмет регулирования административного регламента.</w:t>
      </w:r>
    </w:p>
    <w:p w:rsidR="00A11F85" w:rsidRPr="00FE6071" w:rsidRDefault="00F04160" w:rsidP="00BD2E12">
      <w:pPr>
        <w:tabs>
          <w:tab w:val="num" w:pos="0"/>
          <w:tab w:val="left" w:pos="1560"/>
        </w:tabs>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Предметом регулирования административного регламента </w:t>
      </w:r>
      <w:r w:rsidR="00FA14FA" w:rsidRPr="00FE6071">
        <w:rPr>
          <w:rFonts w:ascii="Times New Roman" w:hAnsi="Times New Roman"/>
          <w:color w:val="000000" w:themeColor="text1"/>
          <w:sz w:val="26"/>
          <w:szCs w:val="26"/>
        </w:rPr>
        <w:t>по предоставлению муниципальной услуги «</w:t>
      </w:r>
      <w:r w:rsidR="00636725" w:rsidRPr="00FE6071">
        <w:rPr>
          <w:rFonts w:ascii="Times New Roman" w:hAnsi="Times New Roman"/>
          <w:color w:val="000000" w:themeColor="text1"/>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FE6071">
        <w:rPr>
          <w:rFonts w:ascii="Times New Roman" w:hAnsi="Times New Roman"/>
          <w:color w:val="000000" w:themeColor="text1"/>
          <w:sz w:val="26"/>
          <w:szCs w:val="26"/>
        </w:rPr>
        <w:t>»</w:t>
      </w:r>
      <w:r w:rsidR="00297AE0" w:rsidRPr="00FE6071">
        <w:rPr>
          <w:rFonts w:ascii="Times New Roman" w:hAnsi="Times New Roman"/>
          <w:color w:val="000000" w:themeColor="text1"/>
          <w:sz w:val="26"/>
          <w:szCs w:val="26"/>
        </w:rPr>
        <w:t xml:space="preserve"> </w:t>
      </w:r>
      <w:r w:rsidR="00FA14FA" w:rsidRPr="00FE6071">
        <w:rPr>
          <w:rFonts w:ascii="Times New Roman" w:hAnsi="Times New Roman"/>
          <w:color w:val="000000" w:themeColor="text1"/>
          <w:sz w:val="26"/>
          <w:szCs w:val="26"/>
        </w:rPr>
        <w:t>(далее –</w:t>
      </w:r>
      <w:r w:rsidR="00746376" w:rsidRPr="00FE6071">
        <w:rPr>
          <w:rFonts w:ascii="Times New Roman" w:hAnsi="Times New Roman"/>
          <w:color w:val="000000" w:themeColor="text1"/>
          <w:sz w:val="26"/>
          <w:szCs w:val="26"/>
        </w:rPr>
        <w:t xml:space="preserve"> </w:t>
      </w:r>
      <w:r w:rsidR="00FA14FA" w:rsidRPr="00FE6071">
        <w:rPr>
          <w:rFonts w:ascii="Times New Roman" w:hAnsi="Times New Roman"/>
          <w:color w:val="000000" w:themeColor="text1"/>
          <w:sz w:val="26"/>
          <w:szCs w:val="26"/>
        </w:rPr>
        <w:t xml:space="preserve">административный регламент) </w:t>
      </w:r>
      <w:r w:rsidRPr="00FE6071">
        <w:rPr>
          <w:rFonts w:ascii="Times New Roman" w:hAnsi="Times New Roman"/>
          <w:color w:val="000000" w:themeColor="text1"/>
          <w:sz w:val="26"/>
          <w:szCs w:val="26"/>
        </w:rPr>
        <w:t>являются отношения, возникающие между заяв</w:t>
      </w:r>
      <w:r w:rsidR="008D23FB" w:rsidRPr="00FE6071">
        <w:rPr>
          <w:rFonts w:ascii="Times New Roman" w:hAnsi="Times New Roman"/>
          <w:color w:val="000000" w:themeColor="text1"/>
          <w:sz w:val="26"/>
          <w:szCs w:val="26"/>
        </w:rPr>
        <w:t xml:space="preserve">ителями, администрацией </w:t>
      </w:r>
      <w:r w:rsidR="00746376" w:rsidRPr="00FE6071">
        <w:rPr>
          <w:rFonts w:ascii="Times New Roman" w:hAnsi="Times New Roman"/>
          <w:color w:val="000000" w:themeColor="text1"/>
          <w:sz w:val="26"/>
          <w:szCs w:val="26"/>
        </w:rPr>
        <w:t>Новобогородицкого</w:t>
      </w:r>
      <w:r w:rsidRPr="00FE6071">
        <w:rPr>
          <w:rFonts w:ascii="Times New Roman" w:hAnsi="Times New Roman"/>
          <w:color w:val="000000" w:themeColor="text1"/>
          <w:sz w:val="26"/>
          <w:szCs w:val="26"/>
        </w:rPr>
        <w:t xml:space="preserve"> сельского поселения и многофункциональными центрами предоставления государственных и муниципальных услуг (далее – МФЦ) в связи с </w:t>
      </w:r>
      <w:r w:rsidR="00636725" w:rsidRPr="00FE6071">
        <w:rPr>
          <w:rFonts w:ascii="Times New Roman" w:hAnsi="Times New Roman"/>
          <w:color w:val="000000" w:themeColor="text1"/>
          <w:sz w:val="26"/>
          <w:szCs w:val="26"/>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FE6071">
        <w:rPr>
          <w:rFonts w:ascii="Times New Roman" w:hAnsi="Times New Roman"/>
          <w:color w:val="000000" w:themeColor="text1"/>
          <w:sz w:val="26"/>
          <w:szCs w:val="26"/>
        </w:rPr>
        <w:t>, а также определение состава, последовательности и</w:t>
      </w:r>
      <w:r w:rsidR="00297AE0" w:rsidRPr="00FE6071">
        <w:rPr>
          <w:rFonts w:ascii="Times New Roman" w:hAnsi="Times New Roman"/>
          <w:color w:val="000000" w:themeColor="text1"/>
          <w:sz w:val="26"/>
          <w:szCs w:val="26"/>
        </w:rPr>
        <w:t xml:space="preserve"> </w:t>
      </w:r>
      <w:r w:rsidR="00FA14FA" w:rsidRPr="00FE6071">
        <w:rPr>
          <w:rFonts w:ascii="Times New Roman" w:hAnsi="Times New Roman"/>
          <w:color w:val="000000" w:themeColor="text1"/>
          <w:sz w:val="26"/>
          <w:szCs w:val="26"/>
        </w:rPr>
        <w:t>сроков выполнения административных процедур при предоставлении муниципальной услуги</w:t>
      </w:r>
      <w:r w:rsidR="00A11F85" w:rsidRPr="00FE6071">
        <w:rPr>
          <w:rFonts w:ascii="Times New Roman" w:hAnsi="Times New Roman"/>
          <w:color w:val="000000" w:themeColor="text1"/>
          <w:sz w:val="26"/>
          <w:szCs w:val="26"/>
        </w:rPr>
        <w:t>.</w:t>
      </w:r>
    </w:p>
    <w:p w:rsidR="00F04160" w:rsidRPr="00FE6071" w:rsidRDefault="00F04160" w:rsidP="00E075ED">
      <w:pPr>
        <w:pStyle w:val="a6"/>
        <w:numPr>
          <w:ilvl w:val="1"/>
          <w:numId w:val="1"/>
        </w:numPr>
        <w:tabs>
          <w:tab w:val="left" w:pos="0"/>
          <w:tab w:val="left" w:pos="1560"/>
        </w:tabs>
        <w:rPr>
          <w:rFonts w:ascii="Times New Roman" w:hAnsi="Times New Roman"/>
          <w:color w:val="000000" w:themeColor="text1"/>
          <w:sz w:val="26"/>
          <w:szCs w:val="26"/>
        </w:rPr>
      </w:pPr>
      <w:r w:rsidRPr="00FE6071">
        <w:rPr>
          <w:rFonts w:ascii="Times New Roman" w:hAnsi="Times New Roman"/>
          <w:color w:val="000000" w:themeColor="text1"/>
          <w:sz w:val="26"/>
          <w:szCs w:val="26"/>
        </w:rPr>
        <w:t>Описание заявителей.</w:t>
      </w:r>
    </w:p>
    <w:p w:rsidR="00A11F85" w:rsidRPr="00FE6071" w:rsidRDefault="00A11F85" w:rsidP="00405EB8">
      <w:pPr>
        <w:pStyle w:val="ConsPlusNormal"/>
        <w:ind w:firstLine="540"/>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Заявителями являются граждане Российской Федерации, постоянно проживающие на территории Воронежской области </w:t>
      </w:r>
      <w:r w:rsidR="00405EB8" w:rsidRPr="00FE6071">
        <w:rPr>
          <w:rFonts w:ascii="Times New Roman" w:hAnsi="Times New Roman" w:cs="Times New Roman"/>
          <w:color w:val="000000" w:themeColor="text1"/>
          <w:sz w:val="26"/>
          <w:szCs w:val="26"/>
        </w:rPr>
        <w:t>и соответствующие условиям, установленным частями 1 и 3 статьи 91.3 Жилищного кодекса Российской Федерации,</w:t>
      </w:r>
      <w:r w:rsidRPr="00FE6071">
        <w:rPr>
          <w:rFonts w:ascii="Times New Roman" w:hAnsi="Times New Roman" w:cs="Times New Roman"/>
          <w:color w:val="000000" w:themeColor="text1"/>
          <w:sz w:val="26"/>
          <w:szCs w:val="26"/>
        </w:rPr>
        <w:t xml:space="preserve"> а также их законные представители</w:t>
      </w:r>
      <w:r w:rsidR="00FA14FA" w:rsidRPr="00FE6071">
        <w:rPr>
          <w:rFonts w:ascii="Times New Roman" w:hAnsi="Times New Roman" w:cs="Times New Roman"/>
          <w:color w:val="000000" w:themeColor="text1"/>
          <w:sz w:val="26"/>
          <w:szCs w:val="26"/>
        </w:rPr>
        <w:t xml:space="preserve"> (далее – заявитель</w:t>
      </w:r>
      <w:r w:rsidR="004E6F87" w:rsidRPr="00FE6071">
        <w:rPr>
          <w:rFonts w:ascii="Times New Roman" w:hAnsi="Times New Roman" w:cs="Times New Roman"/>
          <w:color w:val="000000" w:themeColor="text1"/>
          <w:sz w:val="26"/>
          <w:szCs w:val="26"/>
        </w:rPr>
        <w:t>, заявители</w:t>
      </w:r>
      <w:r w:rsidR="00FA14FA" w:rsidRPr="00FE6071">
        <w:rPr>
          <w:rFonts w:ascii="Times New Roman" w:hAnsi="Times New Roman" w:cs="Times New Roman"/>
          <w:color w:val="000000" w:themeColor="text1"/>
          <w:sz w:val="26"/>
          <w:szCs w:val="26"/>
        </w:rPr>
        <w:t>)</w:t>
      </w:r>
      <w:r w:rsidRPr="00FE6071">
        <w:rPr>
          <w:rFonts w:ascii="Times New Roman" w:hAnsi="Times New Roman" w:cs="Times New Roman"/>
          <w:color w:val="000000" w:themeColor="text1"/>
          <w:sz w:val="26"/>
          <w:szCs w:val="26"/>
        </w:rPr>
        <w:t>.</w:t>
      </w:r>
    </w:p>
    <w:p w:rsidR="005A7D07" w:rsidRPr="00FE6071" w:rsidRDefault="005A7D07" w:rsidP="00BD2E12">
      <w:pPr>
        <w:pStyle w:val="ConsPlusNormal"/>
        <w:tabs>
          <w:tab w:val="left" w:pos="0"/>
        </w:tabs>
        <w:jc w:val="both"/>
        <w:rPr>
          <w:rFonts w:ascii="Times New Roman" w:hAnsi="Times New Roman" w:cs="Times New Roman"/>
          <w:color w:val="000000" w:themeColor="text1"/>
          <w:sz w:val="26"/>
          <w:szCs w:val="26"/>
        </w:rPr>
      </w:pPr>
    </w:p>
    <w:p w:rsidR="00F04160" w:rsidRPr="00FE6071" w:rsidRDefault="00F04160" w:rsidP="00C815F9">
      <w:pPr>
        <w:numPr>
          <w:ilvl w:val="1"/>
          <w:numId w:val="1"/>
        </w:numPr>
        <w:tabs>
          <w:tab w:val="num" w:pos="0"/>
        </w:tabs>
        <w:autoSpaceDE w:val="0"/>
        <w:autoSpaceDN w:val="0"/>
        <w:adjustRightInd w:val="0"/>
        <w:ind w:left="0" w:firstLine="567"/>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Требования к порядку информирования о предоставлении муниципальной услуги</w:t>
      </w:r>
    </w:p>
    <w:p w:rsidR="00F04160" w:rsidRPr="00FE6071" w:rsidRDefault="00F04160" w:rsidP="00BD2E12">
      <w:pPr>
        <w:widowControl w:val="0"/>
        <w:numPr>
          <w:ilvl w:val="2"/>
          <w:numId w:val="1"/>
        </w:numPr>
        <w:tabs>
          <w:tab w:val="num" w:pos="0"/>
        </w:tabs>
        <w:suppressAutoHyphens/>
        <w:autoSpaceDE w:val="0"/>
        <w:ind w:left="0" w:firstLine="567"/>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lang w:eastAsia="ar-SA"/>
        </w:rPr>
        <w:t xml:space="preserve"> Орган, предоставляющий муниципальную услугу: админист</w:t>
      </w:r>
      <w:r w:rsidR="008D23FB" w:rsidRPr="00FE6071">
        <w:rPr>
          <w:rFonts w:ascii="Times New Roman" w:hAnsi="Times New Roman"/>
          <w:color w:val="000000" w:themeColor="text1"/>
          <w:sz w:val="26"/>
          <w:szCs w:val="26"/>
          <w:lang w:eastAsia="ar-SA"/>
        </w:rPr>
        <w:t xml:space="preserve">рация </w:t>
      </w:r>
      <w:r w:rsidR="00746376" w:rsidRPr="00FE6071">
        <w:rPr>
          <w:rFonts w:ascii="Times New Roman" w:hAnsi="Times New Roman"/>
          <w:color w:val="000000" w:themeColor="text1"/>
          <w:sz w:val="26"/>
          <w:szCs w:val="26"/>
          <w:lang w:eastAsia="ar-SA"/>
        </w:rPr>
        <w:t xml:space="preserve">Новобогородицкого </w:t>
      </w:r>
      <w:r w:rsidRPr="00FE6071">
        <w:rPr>
          <w:rFonts w:ascii="Times New Roman" w:hAnsi="Times New Roman"/>
          <w:color w:val="000000" w:themeColor="text1"/>
          <w:sz w:val="26"/>
          <w:szCs w:val="26"/>
          <w:lang w:eastAsia="ar-SA"/>
        </w:rPr>
        <w:t>сельского поселения (далее – администрация).</w:t>
      </w:r>
    </w:p>
    <w:p w:rsidR="00F04160" w:rsidRPr="00FE6071" w:rsidRDefault="00F04160" w:rsidP="008D23FB">
      <w:pPr>
        <w:widowControl w:val="0"/>
        <w:tabs>
          <w:tab w:val="num" w:pos="0"/>
        </w:tabs>
        <w:ind w:left="567"/>
        <w:rPr>
          <w:rFonts w:ascii="Times New Roman" w:hAnsi="Times New Roman"/>
          <w:color w:val="000000" w:themeColor="text1"/>
          <w:sz w:val="26"/>
          <w:szCs w:val="26"/>
        </w:rPr>
      </w:pPr>
      <w:r w:rsidRPr="00FE6071">
        <w:rPr>
          <w:rFonts w:ascii="Times New Roman" w:hAnsi="Times New Roman"/>
          <w:color w:val="000000" w:themeColor="text1"/>
          <w:sz w:val="26"/>
          <w:szCs w:val="26"/>
        </w:rPr>
        <w:t>Администрация располож</w:t>
      </w:r>
      <w:r w:rsidR="008D23FB" w:rsidRPr="00FE6071">
        <w:rPr>
          <w:rFonts w:ascii="Times New Roman" w:hAnsi="Times New Roman"/>
          <w:color w:val="000000" w:themeColor="text1"/>
          <w:sz w:val="26"/>
          <w:szCs w:val="26"/>
        </w:rPr>
        <w:t>ена по адресу:</w:t>
      </w:r>
      <w:r w:rsidR="00297AE0" w:rsidRPr="00FE6071">
        <w:rPr>
          <w:rFonts w:ascii="Times New Roman" w:hAnsi="Times New Roman"/>
          <w:color w:val="000000" w:themeColor="text1"/>
          <w:sz w:val="26"/>
          <w:szCs w:val="26"/>
        </w:rPr>
        <w:t xml:space="preserve"> </w:t>
      </w:r>
      <w:r w:rsidR="00746376" w:rsidRPr="00FE6071">
        <w:rPr>
          <w:rFonts w:ascii="Times New Roman" w:hAnsi="Times New Roman"/>
          <w:color w:val="000000" w:themeColor="text1"/>
          <w:sz w:val="26"/>
          <w:szCs w:val="26"/>
        </w:rPr>
        <w:t>397680,</w:t>
      </w:r>
      <w:r w:rsidR="008D23FB" w:rsidRPr="00FE6071">
        <w:rPr>
          <w:rFonts w:ascii="Times New Roman" w:hAnsi="Times New Roman"/>
          <w:color w:val="000000" w:themeColor="text1"/>
          <w:sz w:val="26"/>
          <w:szCs w:val="26"/>
        </w:rPr>
        <w:t xml:space="preserve"> Воронежская область Петропавло</w:t>
      </w:r>
      <w:r w:rsidR="007952AC" w:rsidRPr="00FE6071">
        <w:rPr>
          <w:rFonts w:ascii="Times New Roman" w:hAnsi="Times New Roman"/>
          <w:color w:val="000000" w:themeColor="text1"/>
          <w:sz w:val="26"/>
          <w:szCs w:val="26"/>
        </w:rPr>
        <w:t xml:space="preserve">вский район, село </w:t>
      </w:r>
      <w:r w:rsidR="00746376" w:rsidRPr="00FE6071">
        <w:rPr>
          <w:rFonts w:ascii="Times New Roman" w:hAnsi="Times New Roman"/>
          <w:color w:val="000000" w:themeColor="text1"/>
          <w:sz w:val="26"/>
          <w:szCs w:val="26"/>
        </w:rPr>
        <w:t>Новобогородицкое</w:t>
      </w:r>
      <w:r w:rsidR="007952AC" w:rsidRPr="00FE6071">
        <w:rPr>
          <w:rFonts w:ascii="Times New Roman" w:hAnsi="Times New Roman"/>
          <w:color w:val="000000" w:themeColor="text1"/>
          <w:sz w:val="26"/>
          <w:szCs w:val="26"/>
        </w:rPr>
        <w:t>, ул.</w:t>
      </w:r>
      <w:r w:rsidR="00746376" w:rsidRPr="00FE6071">
        <w:rPr>
          <w:rFonts w:ascii="Times New Roman" w:hAnsi="Times New Roman"/>
          <w:color w:val="000000" w:themeColor="text1"/>
          <w:sz w:val="26"/>
          <w:szCs w:val="26"/>
        </w:rPr>
        <w:t>Ленина</w:t>
      </w:r>
      <w:r w:rsidR="007952AC" w:rsidRPr="00FE6071">
        <w:rPr>
          <w:rFonts w:ascii="Times New Roman" w:hAnsi="Times New Roman"/>
          <w:color w:val="000000" w:themeColor="text1"/>
          <w:sz w:val="26"/>
          <w:szCs w:val="26"/>
        </w:rPr>
        <w:t>, д.</w:t>
      </w:r>
      <w:r w:rsidR="00746376" w:rsidRPr="00FE6071">
        <w:rPr>
          <w:rFonts w:ascii="Times New Roman" w:hAnsi="Times New Roman"/>
          <w:color w:val="000000" w:themeColor="text1"/>
          <w:sz w:val="26"/>
          <w:szCs w:val="26"/>
        </w:rPr>
        <w:t>1А</w:t>
      </w:r>
      <w:r w:rsidR="007952AC" w:rsidRPr="00FE6071">
        <w:rPr>
          <w:rFonts w:ascii="Times New Roman" w:hAnsi="Times New Roman"/>
          <w:color w:val="000000" w:themeColor="text1"/>
          <w:sz w:val="26"/>
          <w:szCs w:val="26"/>
        </w:rPr>
        <w:t>.</w:t>
      </w:r>
    </w:p>
    <w:p w:rsidR="00F04160" w:rsidRPr="00FE6071" w:rsidRDefault="00F04160" w:rsidP="00BD2E12">
      <w:pPr>
        <w:tabs>
          <w:tab w:val="num" w:pos="0"/>
        </w:tabs>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FE6071" w:rsidRDefault="00F04160" w:rsidP="00BD2E12">
      <w:pPr>
        <w:numPr>
          <w:ilvl w:val="2"/>
          <w:numId w:val="1"/>
        </w:numPr>
        <w:tabs>
          <w:tab w:val="num" w:pos="0"/>
        </w:tabs>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8D23FB" w:rsidRPr="00FE6071">
        <w:rPr>
          <w:rFonts w:ascii="Times New Roman" w:hAnsi="Times New Roman"/>
          <w:color w:val="000000" w:themeColor="text1"/>
          <w:sz w:val="26"/>
          <w:szCs w:val="26"/>
        </w:rPr>
        <w:t>ой почты администрации</w:t>
      </w:r>
      <w:r w:rsidR="00297AE0" w:rsidRPr="00FE6071">
        <w:rPr>
          <w:rFonts w:ascii="Times New Roman" w:hAnsi="Times New Roman"/>
          <w:color w:val="000000" w:themeColor="text1"/>
          <w:sz w:val="26"/>
          <w:szCs w:val="26"/>
        </w:rPr>
        <w:t xml:space="preserve"> </w:t>
      </w:r>
      <w:r w:rsidR="00746376" w:rsidRPr="00FE6071">
        <w:rPr>
          <w:rFonts w:ascii="Times New Roman" w:hAnsi="Times New Roman"/>
          <w:color w:val="000000" w:themeColor="text1"/>
          <w:sz w:val="26"/>
          <w:szCs w:val="26"/>
          <w:lang w:eastAsia="ar-SA"/>
        </w:rPr>
        <w:t>Новобогородицкого</w:t>
      </w:r>
      <w:r w:rsidR="008D23FB" w:rsidRPr="00FE6071">
        <w:rPr>
          <w:rFonts w:ascii="Times New Roman" w:hAnsi="Times New Roman"/>
          <w:color w:val="000000" w:themeColor="text1"/>
          <w:sz w:val="26"/>
          <w:szCs w:val="26"/>
          <w:lang w:eastAsia="ar-SA"/>
        </w:rPr>
        <w:t xml:space="preserve"> сельского поселения</w:t>
      </w:r>
      <w:r w:rsidRPr="00FE6071">
        <w:rPr>
          <w:rFonts w:ascii="Times New Roman" w:hAnsi="Times New Roman"/>
          <w:color w:val="000000" w:themeColor="text1"/>
          <w:sz w:val="26"/>
          <w:szCs w:val="26"/>
        </w:rPr>
        <w:t xml:space="preserve">, МФЦ </w:t>
      </w:r>
      <w:r w:rsidRPr="00FE6071">
        <w:rPr>
          <w:rFonts w:ascii="Times New Roman" w:hAnsi="Times New Roman"/>
          <w:color w:val="000000" w:themeColor="text1"/>
          <w:sz w:val="26"/>
          <w:szCs w:val="26"/>
        </w:rPr>
        <w:lastRenderedPageBreak/>
        <w:t>приводятся в приложении № 1 к настоящему Административному регламенту и размещаются:</w:t>
      </w:r>
    </w:p>
    <w:p w:rsidR="00F04160" w:rsidRPr="00FE6071" w:rsidRDefault="00F04160" w:rsidP="00BD2E12">
      <w:pPr>
        <w:numPr>
          <w:ilvl w:val="0"/>
          <w:numId w:val="7"/>
        </w:numPr>
        <w:tabs>
          <w:tab w:val="num" w:pos="0"/>
          <w:tab w:val="left" w:pos="709"/>
          <w:tab w:val="left" w:pos="851"/>
        </w:tabs>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на официальном сайте администрации в сети Интернет (</w:t>
      </w:r>
      <w:r w:rsidR="008D23FB" w:rsidRPr="00FE6071">
        <w:rPr>
          <w:rFonts w:ascii="Times New Roman" w:hAnsi="Times New Roman"/>
          <w:color w:val="000000" w:themeColor="text1"/>
          <w:sz w:val="26"/>
          <w:szCs w:val="26"/>
          <w:lang w:val="en-US"/>
        </w:rPr>
        <w:t>http</w:t>
      </w:r>
      <w:r w:rsidR="008D23FB" w:rsidRPr="00FE6071">
        <w:rPr>
          <w:rFonts w:ascii="Times New Roman" w:hAnsi="Times New Roman"/>
          <w:color w:val="000000" w:themeColor="text1"/>
          <w:sz w:val="26"/>
          <w:szCs w:val="26"/>
        </w:rPr>
        <w:t xml:space="preserve">:// </w:t>
      </w:r>
      <w:r w:rsidR="00746376" w:rsidRPr="00FE6071">
        <w:rPr>
          <w:rFonts w:ascii="Times New Roman" w:hAnsi="Times New Roman"/>
          <w:color w:val="000000" w:themeColor="text1"/>
          <w:sz w:val="26"/>
          <w:szCs w:val="26"/>
          <w:lang w:val="en-US"/>
        </w:rPr>
        <w:t>novobogoroditskoe</w:t>
      </w:r>
      <w:r w:rsidR="00746376" w:rsidRPr="00FE6071">
        <w:rPr>
          <w:rFonts w:ascii="Times New Roman" w:hAnsi="Times New Roman"/>
          <w:color w:val="000000" w:themeColor="text1"/>
          <w:sz w:val="26"/>
          <w:szCs w:val="26"/>
        </w:rPr>
        <w:t>.</w:t>
      </w:r>
      <w:r w:rsidR="00746376" w:rsidRPr="00FE6071">
        <w:rPr>
          <w:rFonts w:ascii="Times New Roman" w:hAnsi="Times New Roman"/>
          <w:color w:val="000000" w:themeColor="text1"/>
          <w:sz w:val="26"/>
          <w:szCs w:val="26"/>
          <w:lang w:val="en-US"/>
        </w:rPr>
        <w:t>itcvo</w:t>
      </w:r>
      <w:r w:rsidR="008D23FB" w:rsidRPr="00FE6071">
        <w:rPr>
          <w:rFonts w:ascii="Times New Roman" w:hAnsi="Times New Roman"/>
          <w:color w:val="000000" w:themeColor="text1"/>
          <w:sz w:val="26"/>
          <w:szCs w:val="26"/>
        </w:rPr>
        <w:t>.</w:t>
      </w:r>
      <w:r w:rsidR="008D23FB" w:rsidRPr="00FE6071">
        <w:rPr>
          <w:rFonts w:ascii="Times New Roman" w:hAnsi="Times New Roman"/>
          <w:color w:val="000000" w:themeColor="text1"/>
          <w:sz w:val="26"/>
          <w:szCs w:val="26"/>
          <w:lang w:val="en-US"/>
        </w:rPr>
        <w:t>ru</w:t>
      </w:r>
      <w:r w:rsidR="008D23FB" w:rsidRPr="00FE6071">
        <w:rPr>
          <w:rFonts w:ascii="Times New Roman" w:hAnsi="Times New Roman"/>
          <w:color w:val="000000" w:themeColor="text1"/>
          <w:sz w:val="26"/>
          <w:szCs w:val="26"/>
        </w:rPr>
        <w:t>/</w:t>
      </w:r>
      <w:r w:rsidRPr="00FE6071">
        <w:rPr>
          <w:rFonts w:ascii="Times New Roman" w:hAnsi="Times New Roman"/>
          <w:color w:val="000000" w:themeColor="text1"/>
          <w:sz w:val="26"/>
          <w:szCs w:val="26"/>
        </w:rPr>
        <w:t>);</w:t>
      </w:r>
    </w:p>
    <w:p w:rsidR="00F04160" w:rsidRPr="00FE6071" w:rsidRDefault="00F04160" w:rsidP="00BD2E12">
      <w:pPr>
        <w:numPr>
          <w:ilvl w:val="0"/>
          <w:numId w:val="7"/>
        </w:numPr>
        <w:tabs>
          <w:tab w:val="num" w:pos="0"/>
          <w:tab w:val="left" w:pos="709"/>
          <w:tab w:val="left" w:pos="851"/>
        </w:tabs>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E6071" w:rsidRDefault="00F04160" w:rsidP="00BD2E12">
      <w:pPr>
        <w:numPr>
          <w:ilvl w:val="0"/>
          <w:numId w:val="7"/>
        </w:numPr>
        <w:tabs>
          <w:tab w:val="num" w:pos="0"/>
          <w:tab w:val="left" w:pos="851"/>
        </w:tabs>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на Едином портале государственных и муниципальных услуг (функций) в сети Интернет (www.gosuslugi.ru);</w:t>
      </w:r>
    </w:p>
    <w:p w:rsidR="00F04160" w:rsidRPr="00FE6071" w:rsidRDefault="00F04160" w:rsidP="00BD2E12">
      <w:pPr>
        <w:numPr>
          <w:ilvl w:val="0"/>
          <w:numId w:val="7"/>
        </w:numPr>
        <w:tabs>
          <w:tab w:val="num" w:pos="0"/>
          <w:tab w:val="left" w:pos="851"/>
        </w:tabs>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на официальном сайте МФЦ (mfc.vrn.ru);</w:t>
      </w:r>
    </w:p>
    <w:p w:rsidR="00F04160" w:rsidRPr="00FE6071" w:rsidRDefault="00F04160" w:rsidP="00BD2E12">
      <w:pPr>
        <w:numPr>
          <w:ilvl w:val="0"/>
          <w:numId w:val="7"/>
        </w:numPr>
        <w:tabs>
          <w:tab w:val="num" w:pos="0"/>
          <w:tab w:val="left" w:pos="851"/>
        </w:tabs>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на информационном стенде в администрации;</w:t>
      </w:r>
    </w:p>
    <w:p w:rsidR="00F04160" w:rsidRPr="00FE6071" w:rsidRDefault="00F04160" w:rsidP="00BD2E12">
      <w:pPr>
        <w:numPr>
          <w:ilvl w:val="0"/>
          <w:numId w:val="7"/>
        </w:numPr>
        <w:tabs>
          <w:tab w:val="num" w:pos="0"/>
          <w:tab w:val="left" w:pos="851"/>
        </w:tabs>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на информационном стенде в МФЦ.</w:t>
      </w:r>
    </w:p>
    <w:p w:rsidR="00F04160" w:rsidRPr="00FE6071" w:rsidRDefault="00F04160" w:rsidP="00F67A18">
      <w:pPr>
        <w:widowControl w:val="0"/>
        <w:numPr>
          <w:ilvl w:val="2"/>
          <w:numId w:val="1"/>
        </w:numPr>
        <w:tabs>
          <w:tab w:val="num" w:pos="0"/>
        </w:tabs>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E6071" w:rsidRDefault="00F04160" w:rsidP="00570E3D">
      <w:pPr>
        <w:numPr>
          <w:ilvl w:val="0"/>
          <w:numId w:val="8"/>
        </w:numPr>
        <w:tabs>
          <w:tab w:val="num" w:pos="0"/>
          <w:tab w:val="left" w:pos="567"/>
          <w:tab w:val="left" w:pos="851"/>
        </w:tabs>
        <w:autoSpaceDE w:val="0"/>
        <w:autoSpaceDN w:val="0"/>
        <w:adjustRightInd w:val="0"/>
        <w:ind w:left="567" w:firstLine="0"/>
        <w:rPr>
          <w:rFonts w:ascii="Times New Roman" w:hAnsi="Times New Roman"/>
          <w:color w:val="000000" w:themeColor="text1"/>
          <w:sz w:val="26"/>
          <w:szCs w:val="26"/>
        </w:rPr>
      </w:pPr>
      <w:r w:rsidRPr="00FE6071">
        <w:rPr>
          <w:rFonts w:ascii="Times New Roman" w:hAnsi="Times New Roman"/>
          <w:color w:val="000000" w:themeColor="text1"/>
          <w:sz w:val="26"/>
          <w:szCs w:val="26"/>
        </w:rPr>
        <w:t>непосредственно в администрации,</w:t>
      </w:r>
    </w:p>
    <w:p w:rsidR="00F04160" w:rsidRPr="00FE6071" w:rsidRDefault="00F04160" w:rsidP="00570E3D">
      <w:pPr>
        <w:numPr>
          <w:ilvl w:val="0"/>
          <w:numId w:val="8"/>
        </w:numPr>
        <w:tabs>
          <w:tab w:val="num" w:pos="0"/>
          <w:tab w:val="left" w:pos="567"/>
          <w:tab w:val="left" w:pos="851"/>
        </w:tabs>
        <w:autoSpaceDE w:val="0"/>
        <w:autoSpaceDN w:val="0"/>
        <w:adjustRightInd w:val="0"/>
        <w:ind w:left="567" w:firstLine="0"/>
        <w:rPr>
          <w:rFonts w:ascii="Times New Roman" w:hAnsi="Times New Roman"/>
          <w:color w:val="000000" w:themeColor="text1"/>
          <w:sz w:val="26"/>
          <w:szCs w:val="26"/>
        </w:rPr>
      </w:pPr>
      <w:r w:rsidRPr="00FE6071">
        <w:rPr>
          <w:rFonts w:ascii="Times New Roman" w:hAnsi="Times New Roman"/>
          <w:color w:val="000000" w:themeColor="text1"/>
          <w:sz w:val="26"/>
          <w:szCs w:val="26"/>
        </w:rPr>
        <w:t>непосредственно в МФЦ;</w:t>
      </w:r>
    </w:p>
    <w:p w:rsidR="00F04160" w:rsidRPr="00FE6071" w:rsidRDefault="00F04160" w:rsidP="00570E3D">
      <w:pPr>
        <w:numPr>
          <w:ilvl w:val="0"/>
          <w:numId w:val="8"/>
        </w:numPr>
        <w:tabs>
          <w:tab w:val="num" w:pos="0"/>
          <w:tab w:val="left" w:pos="567"/>
          <w:tab w:val="left" w:pos="851"/>
        </w:tabs>
        <w:autoSpaceDE w:val="0"/>
        <w:autoSpaceDN w:val="0"/>
        <w:adjustRightInd w:val="0"/>
        <w:ind w:left="567" w:firstLine="0"/>
        <w:rPr>
          <w:rFonts w:ascii="Times New Roman" w:hAnsi="Times New Roman"/>
          <w:color w:val="000000" w:themeColor="text1"/>
          <w:sz w:val="26"/>
          <w:szCs w:val="26"/>
        </w:rPr>
      </w:pPr>
      <w:r w:rsidRPr="00FE6071">
        <w:rPr>
          <w:rFonts w:ascii="Times New Roman" w:hAnsi="Times New Roman"/>
          <w:color w:val="000000" w:themeColor="text1"/>
          <w:sz w:val="26"/>
          <w:szCs w:val="26"/>
        </w:rPr>
        <w:t>с использованием средств телефонной связи, средств сети Интернет.</w:t>
      </w:r>
    </w:p>
    <w:p w:rsidR="00F04160" w:rsidRPr="00FE6071" w:rsidRDefault="00F04160" w:rsidP="00F67A18">
      <w:pPr>
        <w:numPr>
          <w:ilvl w:val="2"/>
          <w:numId w:val="1"/>
        </w:numPr>
        <w:tabs>
          <w:tab w:val="num" w:pos="0"/>
        </w:tabs>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FE6071" w:rsidRDefault="00F04160" w:rsidP="00F67A18">
      <w:pPr>
        <w:tabs>
          <w:tab w:val="num" w:pos="0"/>
        </w:tabs>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E6071" w:rsidRDefault="00F04160" w:rsidP="00F67A18">
      <w:pPr>
        <w:tabs>
          <w:tab w:val="num" w:pos="0"/>
        </w:tabs>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E6071" w:rsidRDefault="00F04160" w:rsidP="00BD2E12">
      <w:pPr>
        <w:numPr>
          <w:ilvl w:val="0"/>
          <w:numId w:val="8"/>
        </w:numPr>
        <w:tabs>
          <w:tab w:val="num" w:pos="0"/>
        </w:tabs>
        <w:autoSpaceDE w:val="0"/>
        <w:autoSpaceDN w:val="0"/>
        <w:adjustRightInd w:val="0"/>
        <w:ind w:left="567"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текст настоящего Административного регламента;</w:t>
      </w:r>
    </w:p>
    <w:p w:rsidR="00F04160" w:rsidRPr="00FE6071" w:rsidRDefault="00F04160" w:rsidP="00F67A18">
      <w:pPr>
        <w:numPr>
          <w:ilvl w:val="0"/>
          <w:numId w:val="8"/>
        </w:numPr>
        <w:tabs>
          <w:tab w:val="num" w:pos="0"/>
        </w:tabs>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тексты, выдержки из нормативных правовых актов, регулирующих предоставление муниципальной услуги;</w:t>
      </w:r>
    </w:p>
    <w:p w:rsidR="00F04160" w:rsidRPr="00FE6071" w:rsidRDefault="00F04160" w:rsidP="00BD2E12">
      <w:pPr>
        <w:numPr>
          <w:ilvl w:val="0"/>
          <w:numId w:val="8"/>
        </w:numPr>
        <w:tabs>
          <w:tab w:val="num" w:pos="0"/>
        </w:tabs>
        <w:autoSpaceDE w:val="0"/>
        <w:autoSpaceDN w:val="0"/>
        <w:adjustRightInd w:val="0"/>
        <w:ind w:left="567"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формы, образцы заявлений, иных документов.</w:t>
      </w:r>
    </w:p>
    <w:p w:rsidR="00F04160" w:rsidRPr="00FE6071" w:rsidRDefault="00F04160" w:rsidP="00F67A18">
      <w:pPr>
        <w:numPr>
          <w:ilvl w:val="2"/>
          <w:numId w:val="1"/>
        </w:numPr>
        <w:tabs>
          <w:tab w:val="num" w:pos="0"/>
        </w:tabs>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E6071" w:rsidRDefault="00F04160" w:rsidP="00BD2E12">
      <w:pPr>
        <w:numPr>
          <w:ilvl w:val="0"/>
          <w:numId w:val="8"/>
        </w:numPr>
        <w:tabs>
          <w:tab w:val="num" w:pos="0"/>
        </w:tabs>
        <w:autoSpaceDE w:val="0"/>
        <w:autoSpaceDN w:val="0"/>
        <w:adjustRightInd w:val="0"/>
        <w:ind w:left="567"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о порядке предоставления муниципальной услуги;</w:t>
      </w:r>
    </w:p>
    <w:p w:rsidR="00F04160" w:rsidRPr="00FE6071" w:rsidRDefault="00F04160" w:rsidP="00BD2E12">
      <w:pPr>
        <w:numPr>
          <w:ilvl w:val="0"/>
          <w:numId w:val="8"/>
        </w:numPr>
        <w:tabs>
          <w:tab w:val="num" w:pos="0"/>
        </w:tabs>
        <w:autoSpaceDE w:val="0"/>
        <w:autoSpaceDN w:val="0"/>
        <w:adjustRightInd w:val="0"/>
        <w:ind w:left="567"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о ходе предоставления муниципальной услуги;</w:t>
      </w:r>
    </w:p>
    <w:p w:rsidR="00F04160" w:rsidRPr="00FE6071" w:rsidRDefault="00F04160" w:rsidP="00BD2E12">
      <w:pPr>
        <w:numPr>
          <w:ilvl w:val="0"/>
          <w:numId w:val="8"/>
        </w:numPr>
        <w:tabs>
          <w:tab w:val="num" w:pos="0"/>
        </w:tabs>
        <w:autoSpaceDE w:val="0"/>
        <w:autoSpaceDN w:val="0"/>
        <w:adjustRightInd w:val="0"/>
        <w:ind w:left="567"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об отказе в предоставлении муниципальной услуги.</w:t>
      </w:r>
    </w:p>
    <w:p w:rsidR="00F04160" w:rsidRPr="00FE6071" w:rsidRDefault="00F04160" w:rsidP="00F67A18">
      <w:pPr>
        <w:numPr>
          <w:ilvl w:val="2"/>
          <w:numId w:val="1"/>
        </w:numPr>
        <w:tabs>
          <w:tab w:val="num" w:pos="0"/>
        </w:tabs>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E6071" w:rsidRDefault="00F04160" w:rsidP="00F67A18">
      <w:pPr>
        <w:numPr>
          <w:ilvl w:val="2"/>
          <w:numId w:val="1"/>
        </w:numPr>
        <w:tabs>
          <w:tab w:val="num" w:pos="0"/>
        </w:tabs>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lastRenderedPageBreak/>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E6071" w:rsidRDefault="00F04160" w:rsidP="00F67A18">
      <w:pPr>
        <w:tabs>
          <w:tab w:val="num" w:pos="0"/>
        </w:tabs>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E6071" w:rsidRDefault="00F04160" w:rsidP="00F67A18">
      <w:pPr>
        <w:tabs>
          <w:tab w:val="num" w:pos="0"/>
        </w:tabs>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E6071" w:rsidRDefault="00F04160" w:rsidP="00BD2E12">
      <w:pPr>
        <w:tabs>
          <w:tab w:val="num" w:pos="0"/>
        </w:tabs>
        <w:autoSpaceDE w:val="0"/>
        <w:autoSpaceDN w:val="0"/>
        <w:adjustRightInd w:val="0"/>
        <w:ind w:left="567"/>
        <w:rPr>
          <w:rFonts w:ascii="Times New Roman" w:hAnsi="Times New Roman"/>
          <w:color w:val="000000" w:themeColor="text1"/>
          <w:sz w:val="26"/>
          <w:szCs w:val="26"/>
        </w:rPr>
      </w:pPr>
    </w:p>
    <w:p w:rsidR="00F04160" w:rsidRPr="00FE6071" w:rsidRDefault="00F04160" w:rsidP="00F04160">
      <w:pPr>
        <w:numPr>
          <w:ilvl w:val="0"/>
          <w:numId w:val="1"/>
        </w:numPr>
        <w:tabs>
          <w:tab w:val="left" w:pos="1440"/>
          <w:tab w:val="left" w:pos="1560"/>
        </w:tabs>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Стандарт предоставления муниципальной услуги</w:t>
      </w:r>
    </w:p>
    <w:p w:rsidR="00F04160" w:rsidRPr="00FE6071" w:rsidRDefault="00F04160" w:rsidP="00F04160">
      <w:pPr>
        <w:tabs>
          <w:tab w:val="left" w:pos="1440"/>
          <w:tab w:val="left" w:pos="1560"/>
        </w:tabs>
        <w:ind w:firstLine="709"/>
        <w:rPr>
          <w:rFonts w:ascii="Times New Roman" w:hAnsi="Times New Roman"/>
          <w:color w:val="000000" w:themeColor="text1"/>
          <w:sz w:val="26"/>
          <w:szCs w:val="26"/>
        </w:rPr>
      </w:pPr>
    </w:p>
    <w:p w:rsidR="00D912BC" w:rsidRPr="00FE6071" w:rsidRDefault="00F04160" w:rsidP="00570E3D">
      <w:pPr>
        <w:numPr>
          <w:ilvl w:val="1"/>
          <w:numId w:val="1"/>
        </w:numPr>
        <w:tabs>
          <w:tab w:val="num" w:pos="142"/>
          <w:tab w:val="left" w:pos="1134"/>
        </w:tabs>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Наименование муниципальной услуги –</w:t>
      </w:r>
      <w:r w:rsidR="00D912BC" w:rsidRPr="00FE6071">
        <w:rPr>
          <w:rFonts w:ascii="Times New Roman" w:hAnsi="Times New Roman"/>
          <w:color w:val="000000" w:themeColor="text1"/>
          <w:sz w:val="26"/>
          <w:szCs w:val="26"/>
        </w:rPr>
        <w:t xml:space="preserve"> «</w:t>
      </w:r>
      <w:r w:rsidR="00405EB8" w:rsidRPr="00FE6071">
        <w:rPr>
          <w:rFonts w:ascii="Times New Roman" w:hAnsi="Times New Roman"/>
          <w:color w:val="000000" w:themeColor="text1"/>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FE6071">
        <w:rPr>
          <w:rFonts w:ascii="Times New Roman" w:hAnsi="Times New Roman"/>
          <w:color w:val="000000" w:themeColor="text1"/>
          <w:sz w:val="26"/>
          <w:szCs w:val="26"/>
        </w:rPr>
        <w:t>».</w:t>
      </w:r>
    </w:p>
    <w:p w:rsidR="00F04160" w:rsidRPr="00FE6071" w:rsidRDefault="00F04160" w:rsidP="00570E3D">
      <w:pPr>
        <w:numPr>
          <w:ilvl w:val="1"/>
          <w:numId w:val="1"/>
        </w:numPr>
        <w:tabs>
          <w:tab w:val="num" w:pos="142"/>
          <w:tab w:val="left" w:pos="1134"/>
        </w:tabs>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Наименование органа, представляющего муниципальную услугу.</w:t>
      </w:r>
    </w:p>
    <w:p w:rsidR="00F04160" w:rsidRPr="00FE6071" w:rsidRDefault="00F04160" w:rsidP="00570E3D">
      <w:pPr>
        <w:numPr>
          <w:ilvl w:val="2"/>
          <w:numId w:val="1"/>
        </w:numPr>
        <w:tabs>
          <w:tab w:val="num" w:pos="142"/>
        </w:tabs>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Орган, предоставляющий муниципальную услугу: администрация </w:t>
      </w:r>
      <w:r w:rsidR="00746376" w:rsidRPr="00FE6071">
        <w:rPr>
          <w:rFonts w:ascii="Times New Roman" w:hAnsi="Times New Roman"/>
          <w:color w:val="000000" w:themeColor="text1"/>
          <w:sz w:val="26"/>
          <w:szCs w:val="26"/>
        </w:rPr>
        <w:t xml:space="preserve">Новобогородицкого </w:t>
      </w:r>
      <w:r w:rsidRPr="00FE6071">
        <w:rPr>
          <w:rFonts w:ascii="Times New Roman" w:hAnsi="Times New Roman"/>
          <w:color w:val="000000" w:themeColor="text1"/>
          <w:sz w:val="26"/>
          <w:szCs w:val="26"/>
        </w:rPr>
        <w:t>сельского поселения.</w:t>
      </w:r>
    </w:p>
    <w:p w:rsidR="00D912BC" w:rsidRPr="00FE6071" w:rsidRDefault="00F04160" w:rsidP="00123B41">
      <w:pPr>
        <w:numPr>
          <w:ilvl w:val="2"/>
          <w:numId w:val="1"/>
        </w:numPr>
        <w:autoSpaceDE w:val="0"/>
        <w:autoSpaceDN w:val="0"/>
        <w:adjustRightInd w:val="0"/>
        <w:ind w:left="0"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Администрация при предоставлении муниципальной услуги в целях получения документов, необходимых для </w:t>
      </w:r>
      <w:r w:rsidR="00405EB8" w:rsidRPr="00FE6071">
        <w:rPr>
          <w:rFonts w:ascii="Times New Roman" w:hAnsi="Times New Roman"/>
          <w:color w:val="000000" w:themeColor="text1"/>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 xml:space="preserve">осуществляет взаимодействие с </w:t>
      </w:r>
      <w:r w:rsidR="00123B41" w:rsidRPr="00FE6071">
        <w:rPr>
          <w:rFonts w:ascii="Times New Roman" w:hAnsi="Times New Roman"/>
          <w:color w:val="000000" w:themeColor="text1"/>
          <w:sz w:val="26"/>
          <w:szCs w:val="26"/>
        </w:rPr>
        <w:t>Управлением Федеральной службы государственной регистрации, кадастра и картографии по Воронежской области</w:t>
      </w:r>
      <w:r w:rsidR="00A85DEB" w:rsidRPr="00FE6071">
        <w:rPr>
          <w:rFonts w:ascii="Times New Roman" w:hAnsi="Times New Roman"/>
          <w:color w:val="000000" w:themeColor="text1"/>
          <w:sz w:val="26"/>
          <w:szCs w:val="26"/>
        </w:rPr>
        <w:t>, Управление</w:t>
      </w:r>
      <w:r w:rsidR="00DC6963" w:rsidRPr="00FE6071">
        <w:rPr>
          <w:rFonts w:ascii="Times New Roman" w:hAnsi="Times New Roman"/>
          <w:color w:val="000000" w:themeColor="text1"/>
          <w:sz w:val="26"/>
          <w:szCs w:val="26"/>
        </w:rPr>
        <w:t>м</w:t>
      </w:r>
      <w:r w:rsidR="00A85DEB" w:rsidRPr="00FE6071">
        <w:rPr>
          <w:rFonts w:ascii="Times New Roman" w:hAnsi="Times New Roman"/>
          <w:color w:val="000000" w:themeColor="text1"/>
          <w:sz w:val="26"/>
          <w:szCs w:val="26"/>
        </w:rPr>
        <w:t xml:space="preserve"> ГИБДД ГУ МВД России по Воронежской области</w:t>
      </w:r>
      <w:r w:rsidR="00D912BC" w:rsidRPr="00FE6071">
        <w:rPr>
          <w:rFonts w:ascii="Times New Roman" w:hAnsi="Times New Roman"/>
          <w:color w:val="000000" w:themeColor="text1"/>
          <w:sz w:val="26"/>
          <w:szCs w:val="26"/>
        </w:rPr>
        <w:t>.</w:t>
      </w:r>
    </w:p>
    <w:p w:rsidR="00F04160" w:rsidRPr="00FE6071" w:rsidRDefault="00F04160" w:rsidP="00945CA0">
      <w:pPr>
        <w:numPr>
          <w:ilvl w:val="2"/>
          <w:numId w:val="1"/>
        </w:numPr>
        <w:tabs>
          <w:tab w:val="num" w:pos="142"/>
        </w:tabs>
        <w:autoSpaceDE w:val="0"/>
        <w:autoSpaceDN w:val="0"/>
        <w:adjustRightInd w:val="0"/>
        <w:ind w:left="0"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8D23FB" w:rsidRPr="00FE6071">
        <w:rPr>
          <w:rFonts w:ascii="Times New Roman" w:hAnsi="Times New Roman"/>
          <w:color w:val="000000" w:themeColor="text1"/>
          <w:sz w:val="26"/>
          <w:szCs w:val="26"/>
        </w:rPr>
        <w:t xml:space="preserve"> решением Совета народных депутатов </w:t>
      </w:r>
      <w:r w:rsidR="00746376" w:rsidRPr="00FE6071">
        <w:rPr>
          <w:rFonts w:ascii="Times New Roman" w:hAnsi="Times New Roman"/>
          <w:color w:val="000000" w:themeColor="text1"/>
          <w:sz w:val="26"/>
          <w:szCs w:val="26"/>
        </w:rPr>
        <w:t>Новобогородицкого</w:t>
      </w:r>
      <w:r w:rsidR="008D23FB" w:rsidRPr="00FE6071">
        <w:rPr>
          <w:rFonts w:ascii="Times New Roman" w:hAnsi="Times New Roman"/>
          <w:color w:val="000000" w:themeColor="text1"/>
          <w:sz w:val="26"/>
          <w:szCs w:val="26"/>
        </w:rPr>
        <w:t xml:space="preserve"> сельского поселения </w:t>
      </w:r>
      <w:r w:rsidRPr="00FE6071">
        <w:rPr>
          <w:rFonts w:ascii="Times New Roman" w:hAnsi="Times New Roman"/>
          <w:color w:val="000000" w:themeColor="text1"/>
          <w:sz w:val="26"/>
          <w:szCs w:val="26"/>
        </w:rPr>
        <w:t>.</w:t>
      </w:r>
    </w:p>
    <w:p w:rsidR="00F04160" w:rsidRPr="00FE6071" w:rsidRDefault="00F04160" w:rsidP="00945CA0">
      <w:pPr>
        <w:pStyle w:val="a6"/>
        <w:numPr>
          <w:ilvl w:val="1"/>
          <w:numId w:val="1"/>
        </w:numPr>
        <w:tabs>
          <w:tab w:val="num" w:pos="142"/>
          <w:tab w:val="left" w:pos="1134"/>
        </w:tabs>
        <w:autoSpaceDE w:val="0"/>
        <w:autoSpaceDN w:val="0"/>
        <w:adjustRightInd w:val="0"/>
        <w:ind w:left="0"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Результат предоставления муниципальной услуги.</w:t>
      </w:r>
    </w:p>
    <w:p w:rsidR="003C28E5" w:rsidRPr="00FE6071" w:rsidRDefault="003C28E5" w:rsidP="00945CA0">
      <w:pPr>
        <w:pStyle w:val="ConsPlusNormal"/>
        <w:ind w:firstLine="709"/>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Результатом предоставления муниципальной услуги является выдача </w:t>
      </w:r>
      <w:r w:rsidR="00C71D72" w:rsidRPr="00FE6071">
        <w:rPr>
          <w:rFonts w:ascii="Times New Roman" w:hAnsi="Times New Roman" w:cs="Times New Roman"/>
          <w:color w:val="000000" w:themeColor="text1"/>
          <w:sz w:val="26"/>
          <w:szCs w:val="26"/>
        </w:rPr>
        <w:t xml:space="preserve">(направление) </w:t>
      </w:r>
      <w:r w:rsidRPr="00FE6071">
        <w:rPr>
          <w:rFonts w:ascii="Times New Roman" w:hAnsi="Times New Roman" w:cs="Times New Roman"/>
          <w:color w:val="000000" w:themeColor="text1"/>
          <w:sz w:val="26"/>
          <w:szCs w:val="26"/>
        </w:rPr>
        <w:t>заявителю уведомления о принятии на учет либо уведомления о мотивированном отказе в предоставлении муниципальной услуги.</w:t>
      </w:r>
    </w:p>
    <w:p w:rsidR="00F04160" w:rsidRPr="00FE6071" w:rsidRDefault="00F04160" w:rsidP="00945CA0">
      <w:pPr>
        <w:tabs>
          <w:tab w:val="num" w:pos="142"/>
          <w:tab w:val="left" w:pos="1560"/>
        </w:tabs>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2.4.Срок предоставления муниципальной услуги.</w:t>
      </w:r>
    </w:p>
    <w:p w:rsidR="00F04160" w:rsidRPr="00FE6071" w:rsidRDefault="00945CA0" w:rsidP="00945CA0">
      <w:pPr>
        <w:tabs>
          <w:tab w:val="num" w:pos="142"/>
          <w:tab w:val="left" w:pos="1560"/>
        </w:tabs>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2.4.1. </w:t>
      </w:r>
      <w:r w:rsidR="00F04160" w:rsidRPr="00FE6071">
        <w:rPr>
          <w:rFonts w:ascii="Times New Roman" w:hAnsi="Times New Roman"/>
          <w:color w:val="000000" w:themeColor="text1"/>
          <w:sz w:val="26"/>
          <w:szCs w:val="26"/>
        </w:rPr>
        <w:t>Срок предоставления муниципальной услуги не должен превышать 30</w:t>
      </w:r>
      <w:r w:rsidR="00297AE0" w:rsidRPr="00FE6071">
        <w:rPr>
          <w:rFonts w:ascii="Times New Roman" w:hAnsi="Times New Roman"/>
          <w:color w:val="000000" w:themeColor="text1"/>
          <w:sz w:val="26"/>
          <w:szCs w:val="26"/>
        </w:rPr>
        <w:t xml:space="preserve"> </w:t>
      </w:r>
      <w:r w:rsidR="004C2122" w:rsidRPr="00FE6071">
        <w:rPr>
          <w:rFonts w:ascii="Times New Roman" w:hAnsi="Times New Roman"/>
          <w:color w:val="000000" w:themeColor="text1"/>
          <w:sz w:val="26"/>
          <w:szCs w:val="26"/>
        </w:rPr>
        <w:t xml:space="preserve">календарных </w:t>
      </w:r>
      <w:r w:rsidR="00F04160" w:rsidRPr="00FE6071">
        <w:rPr>
          <w:rFonts w:ascii="Times New Roman" w:hAnsi="Times New Roman"/>
          <w:color w:val="000000" w:themeColor="text1"/>
          <w:sz w:val="26"/>
          <w:szCs w:val="26"/>
        </w:rPr>
        <w:t xml:space="preserve">дней со дня представления заявления с приложением документов, </w:t>
      </w:r>
      <w:r w:rsidR="00F04160" w:rsidRPr="00FE6071">
        <w:rPr>
          <w:rFonts w:ascii="Times New Roman" w:hAnsi="Times New Roman"/>
          <w:color w:val="000000" w:themeColor="text1"/>
          <w:sz w:val="26"/>
          <w:szCs w:val="26"/>
        </w:rPr>
        <w:lastRenderedPageBreak/>
        <w:t>необходимых для предоставления муниципальной услуги, предусмотренных настоящим административным регламентом.</w:t>
      </w:r>
    </w:p>
    <w:p w:rsidR="00F04160" w:rsidRPr="00FE6071" w:rsidRDefault="00945CA0" w:rsidP="00945CA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2.4.2</w:t>
      </w:r>
      <w:r w:rsidR="00F04160" w:rsidRPr="00FE6071">
        <w:rPr>
          <w:rFonts w:ascii="Times New Roman" w:hAnsi="Times New Roman"/>
          <w:color w:val="000000" w:themeColor="text1"/>
          <w:sz w:val="26"/>
          <w:szCs w:val="26"/>
        </w:rPr>
        <w:t xml:space="preserve">. При предоставлении муниципальной услуги сроки прохождения отдельных административных процедур составляют: </w:t>
      </w:r>
    </w:p>
    <w:p w:rsidR="00F04160" w:rsidRPr="00FE6071" w:rsidRDefault="0055708E" w:rsidP="00945CA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Срок регистрации заявления и прилагаемых к нему документов</w:t>
      </w:r>
      <w:r w:rsidR="00F04160" w:rsidRPr="00FE6071">
        <w:rPr>
          <w:rFonts w:ascii="Times New Roman" w:hAnsi="Times New Roman"/>
          <w:color w:val="000000" w:themeColor="text1"/>
          <w:sz w:val="26"/>
          <w:szCs w:val="26"/>
        </w:rPr>
        <w:t xml:space="preserve"> - в течение </w:t>
      </w:r>
      <w:r w:rsidR="006A2EDC" w:rsidRPr="00FE6071">
        <w:rPr>
          <w:rFonts w:ascii="Times New Roman" w:hAnsi="Times New Roman"/>
          <w:color w:val="000000" w:themeColor="text1"/>
          <w:sz w:val="26"/>
          <w:szCs w:val="26"/>
        </w:rPr>
        <w:t>2</w:t>
      </w:r>
      <w:r w:rsidR="00945CA0" w:rsidRPr="00FE6071">
        <w:rPr>
          <w:rFonts w:ascii="Times New Roman" w:hAnsi="Times New Roman"/>
          <w:color w:val="000000" w:themeColor="text1"/>
          <w:sz w:val="26"/>
          <w:szCs w:val="26"/>
        </w:rPr>
        <w:t xml:space="preserve"> календарных</w:t>
      </w:r>
      <w:r w:rsidR="00F04160" w:rsidRPr="00FE6071">
        <w:rPr>
          <w:rFonts w:ascii="Times New Roman" w:hAnsi="Times New Roman"/>
          <w:color w:val="000000" w:themeColor="text1"/>
          <w:sz w:val="26"/>
          <w:szCs w:val="26"/>
        </w:rPr>
        <w:t xml:space="preserve"> д</w:t>
      </w:r>
      <w:r w:rsidR="00945CA0" w:rsidRPr="00FE6071">
        <w:rPr>
          <w:rFonts w:ascii="Times New Roman" w:hAnsi="Times New Roman"/>
          <w:color w:val="000000" w:themeColor="text1"/>
          <w:sz w:val="26"/>
          <w:szCs w:val="26"/>
        </w:rPr>
        <w:t>ней</w:t>
      </w:r>
      <w:r w:rsidR="00F04160" w:rsidRPr="00FE6071">
        <w:rPr>
          <w:rFonts w:ascii="Times New Roman" w:hAnsi="Times New Roman"/>
          <w:color w:val="000000" w:themeColor="text1"/>
          <w:sz w:val="26"/>
          <w:szCs w:val="26"/>
        </w:rPr>
        <w:t>.</w:t>
      </w:r>
    </w:p>
    <w:p w:rsidR="00F04160" w:rsidRPr="00FE6071" w:rsidRDefault="00F04160" w:rsidP="00945CA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E6071" w:rsidRDefault="00F04160" w:rsidP="00945CA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Срок </w:t>
      </w:r>
      <w:r w:rsidR="0055708E" w:rsidRPr="00FE6071">
        <w:rPr>
          <w:rFonts w:ascii="Times New Roman" w:hAnsi="Times New Roman"/>
          <w:color w:val="000000" w:themeColor="text1"/>
          <w:sz w:val="26"/>
          <w:szCs w:val="26"/>
        </w:rPr>
        <w:t>рассмотрения</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представленных документов</w:t>
      </w:r>
      <w:r w:rsidR="00297AE0" w:rsidRPr="00FE6071">
        <w:rPr>
          <w:rFonts w:ascii="Times New Roman" w:hAnsi="Times New Roman"/>
          <w:color w:val="000000" w:themeColor="text1"/>
          <w:sz w:val="26"/>
          <w:szCs w:val="26"/>
        </w:rPr>
        <w:t xml:space="preserve"> </w:t>
      </w:r>
      <w:r w:rsidR="00BD2E12" w:rsidRPr="00FE6071">
        <w:rPr>
          <w:rFonts w:ascii="Times New Roman" w:hAnsi="Times New Roman"/>
          <w:color w:val="000000" w:themeColor="text1"/>
          <w:sz w:val="26"/>
          <w:szCs w:val="26"/>
        </w:rPr>
        <w:t>и приняти</w:t>
      </w:r>
      <w:r w:rsidR="0055708E" w:rsidRPr="00FE6071">
        <w:rPr>
          <w:rFonts w:ascii="Times New Roman" w:hAnsi="Times New Roman"/>
          <w:color w:val="000000" w:themeColor="text1"/>
          <w:sz w:val="26"/>
          <w:szCs w:val="26"/>
        </w:rPr>
        <w:t>я</w:t>
      </w:r>
      <w:r w:rsidR="00BD2E12" w:rsidRPr="00FE6071">
        <w:rPr>
          <w:rFonts w:ascii="Times New Roman" w:hAnsi="Times New Roman"/>
          <w:color w:val="000000" w:themeColor="text1"/>
          <w:sz w:val="26"/>
          <w:szCs w:val="26"/>
        </w:rPr>
        <w:t xml:space="preserve"> решения о принятии заявителя на учёт либо об отказе в предоставлении муниципальной услуги </w:t>
      </w:r>
      <w:r w:rsidR="0055708E" w:rsidRPr="00FE6071">
        <w:rPr>
          <w:rFonts w:ascii="Times New Roman" w:hAnsi="Times New Roman"/>
          <w:color w:val="000000" w:themeColor="text1"/>
          <w:sz w:val="26"/>
          <w:szCs w:val="26"/>
        </w:rPr>
        <w:t>–</w:t>
      </w:r>
      <w:r w:rsidRPr="00FE6071">
        <w:rPr>
          <w:rFonts w:ascii="Times New Roman" w:hAnsi="Times New Roman"/>
          <w:color w:val="000000" w:themeColor="text1"/>
          <w:sz w:val="26"/>
          <w:szCs w:val="26"/>
        </w:rPr>
        <w:t xml:space="preserve"> </w:t>
      </w:r>
      <w:r w:rsidR="0055708E" w:rsidRPr="00FE6071">
        <w:rPr>
          <w:rFonts w:ascii="Times New Roman" w:hAnsi="Times New Roman"/>
          <w:color w:val="000000" w:themeColor="text1"/>
          <w:sz w:val="26"/>
          <w:szCs w:val="26"/>
        </w:rPr>
        <w:t xml:space="preserve">в течение </w:t>
      </w:r>
      <w:r w:rsidRPr="00FE6071">
        <w:rPr>
          <w:rFonts w:ascii="Times New Roman" w:hAnsi="Times New Roman"/>
          <w:color w:val="000000" w:themeColor="text1"/>
          <w:sz w:val="26"/>
          <w:szCs w:val="26"/>
        </w:rPr>
        <w:t>2</w:t>
      </w:r>
      <w:r w:rsidR="00BD2E12" w:rsidRPr="00FE6071">
        <w:rPr>
          <w:rFonts w:ascii="Times New Roman" w:hAnsi="Times New Roman"/>
          <w:color w:val="000000" w:themeColor="text1"/>
          <w:sz w:val="26"/>
          <w:szCs w:val="26"/>
        </w:rPr>
        <w:t>5</w:t>
      </w:r>
      <w:r w:rsidRPr="00FE6071">
        <w:rPr>
          <w:rFonts w:ascii="Times New Roman" w:hAnsi="Times New Roman"/>
          <w:color w:val="000000" w:themeColor="text1"/>
          <w:sz w:val="26"/>
          <w:szCs w:val="26"/>
        </w:rPr>
        <w:t xml:space="preserve"> календарных дн</w:t>
      </w:r>
      <w:r w:rsidR="00BD2E12" w:rsidRPr="00FE6071">
        <w:rPr>
          <w:rFonts w:ascii="Times New Roman" w:hAnsi="Times New Roman"/>
          <w:color w:val="000000" w:themeColor="text1"/>
          <w:sz w:val="26"/>
          <w:szCs w:val="26"/>
        </w:rPr>
        <w:t>ей</w:t>
      </w:r>
      <w:r w:rsidRPr="00FE6071">
        <w:rPr>
          <w:rFonts w:ascii="Times New Roman" w:hAnsi="Times New Roman"/>
          <w:color w:val="000000" w:themeColor="text1"/>
          <w:sz w:val="26"/>
          <w:szCs w:val="26"/>
        </w:rPr>
        <w:t>.</w:t>
      </w:r>
    </w:p>
    <w:p w:rsidR="00BD2E12" w:rsidRPr="00FE6071" w:rsidRDefault="0055708E" w:rsidP="00BD2E12">
      <w:pPr>
        <w:pStyle w:val="ConsPlusNormal"/>
        <w:ind w:firstLine="567"/>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Выдача (направление)</w:t>
      </w:r>
      <w:r w:rsidR="00BD2E12" w:rsidRPr="00FE6071">
        <w:rPr>
          <w:rFonts w:ascii="Times New Roman" w:hAnsi="Times New Roman" w:cs="Times New Roman"/>
          <w:color w:val="000000" w:themeColor="text1"/>
          <w:sz w:val="26"/>
          <w:szCs w:val="26"/>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E6071" w:rsidRDefault="00F04160" w:rsidP="00BD2E12">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E6071" w:rsidRDefault="00F04160" w:rsidP="00BD2E12">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Оснований для приостановления сроков предоставления муниципальной услуги законодательством не предусмотрено.</w:t>
      </w:r>
    </w:p>
    <w:p w:rsidR="00F04160" w:rsidRPr="00FE6071" w:rsidRDefault="00F04160" w:rsidP="00C815F9">
      <w:pPr>
        <w:numPr>
          <w:ilvl w:val="1"/>
          <w:numId w:val="5"/>
        </w:numPr>
        <w:tabs>
          <w:tab w:val="left" w:pos="1440"/>
          <w:tab w:val="left" w:pos="1560"/>
        </w:tabs>
        <w:ind w:hanging="721"/>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Правовые основы для предоставления муниципальной услуги.</w:t>
      </w:r>
    </w:p>
    <w:p w:rsidR="00570E3D" w:rsidRPr="00FE6071" w:rsidRDefault="00570E3D" w:rsidP="00570E3D">
      <w:pPr>
        <w:pStyle w:val="ConsPlusNormal"/>
        <w:ind w:firstLine="540"/>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Предоставление муниципальной услуги </w:t>
      </w:r>
      <w:r w:rsidR="00DC6963" w:rsidRPr="00FE6071">
        <w:rPr>
          <w:rFonts w:ascii="Times New Roman" w:hAnsi="Times New Roman" w:cs="Times New Roman"/>
          <w:color w:val="000000" w:themeColor="text1"/>
          <w:sz w:val="26"/>
          <w:szCs w:val="26"/>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FE6071">
        <w:rPr>
          <w:rFonts w:ascii="Times New Roman" w:hAnsi="Times New Roman" w:cs="Times New Roman"/>
          <w:color w:val="000000" w:themeColor="text1"/>
          <w:sz w:val="26"/>
          <w:szCs w:val="26"/>
        </w:rPr>
        <w:t>осуществляется в соответствии с:</w:t>
      </w:r>
    </w:p>
    <w:p w:rsidR="00570E3D" w:rsidRPr="00FE6071" w:rsidRDefault="00570E3D" w:rsidP="00570E3D">
      <w:pPr>
        <w:pStyle w:val="ConsPlusNormal"/>
        <w:ind w:firstLine="540"/>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Конституцией Российской Федерации ("Российская газета", 21.01.2009, N 7; "Собрание законодательства РФ", 26.01.2009, N 4, ст. 445; "Парламентская газета", 23 - 29.01.2009, N 4);</w:t>
      </w:r>
    </w:p>
    <w:p w:rsidR="00DC6963" w:rsidRPr="00FE6071" w:rsidRDefault="00DC6963" w:rsidP="00DC6963">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DC6963" w:rsidRPr="00FE6071" w:rsidRDefault="00DC6963" w:rsidP="00DC6963">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FE6071" w:rsidRDefault="00570E3D" w:rsidP="00570E3D">
      <w:pPr>
        <w:pStyle w:val="ConsPlusNormal"/>
        <w:ind w:firstLine="540"/>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FE6071" w:rsidRDefault="00570E3D" w:rsidP="00DC6963">
      <w:pPr>
        <w:pStyle w:val="ConsPlusNormal"/>
        <w:ind w:firstLine="567"/>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Законом Воронежской области от </w:t>
      </w:r>
      <w:r w:rsidR="00DC6963" w:rsidRPr="00FE6071">
        <w:rPr>
          <w:rFonts w:ascii="Times New Roman" w:hAnsi="Times New Roman" w:cs="Times New Roman"/>
          <w:color w:val="000000" w:themeColor="text1"/>
          <w:sz w:val="26"/>
          <w:szCs w:val="26"/>
        </w:rPr>
        <w:t>30</w:t>
      </w:r>
      <w:r w:rsidRPr="00FE6071">
        <w:rPr>
          <w:rFonts w:ascii="Times New Roman" w:hAnsi="Times New Roman" w:cs="Times New Roman"/>
          <w:color w:val="000000" w:themeColor="text1"/>
          <w:sz w:val="26"/>
          <w:szCs w:val="26"/>
        </w:rPr>
        <w:t>.11.20</w:t>
      </w:r>
      <w:r w:rsidR="00DC6963" w:rsidRPr="00FE6071">
        <w:rPr>
          <w:rFonts w:ascii="Times New Roman" w:hAnsi="Times New Roman" w:cs="Times New Roman"/>
          <w:color w:val="000000" w:themeColor="text1"/>
          <w:sz w:val="26"/>
          <w:szCs w:val="26"/>
        </w:rPr>
        <w:t>15</w:t>
      </w:r>
      <w:r w:rsidRPr="00FE6071">
        <w:rPr>
          <w:rFonts w:ascii="Times New Roman" w:hAnsi="Times New Roman" w:cs="Times New Roman"/>
          <w:color w:val="000000" w:themeColor="text1"/>
          <w:sz w:val="26"/>
          <w:szCs w:val="26"/>
        </w:rPr>
        <w:t xml:space="preserve"> </w:t>
      </w:r>
      <w:r w:rsidR="00DC6963" w:rsidRPr="00FE6071">
        <w:rPr>
          <w:rFonts w:ascii="Times New Roman" w:hAnsi="Times New Roman" w:cs="Times New Roman"/>
          <w:color w:val="000000" w:themeColor="text1"/>
          <w:sz w:val="26"/>
          <w:szCs w:val="26"/>
        </w:rPr>
        <w:t>№</w:t>
      </w:r>
      <w:r w:rsidRPr="00FE6071">
        <w:rPr>
          <w:rFonts w:ascii="Times New Roman" w:hAnsi="Times New Roman" w:cs="Times New Roman"/>
          <w:color w:val="000000" w:themeColor="text1"/>
          <w:sz w:val="26"/>
          <w:szCs w:val="26"/>
        </w:rPr>
        <w:t>1</w:t>
      </w:r>
      <w:r w:rsidR="00DC6963" w:rsidRPr="00FE6071">
        <w:rPr>
          <w:rFonts w:ascii="Times New Roman" w:hAnsi="Times New Roman" w:cs="Times New Roman"/>
          <w:color w:val="000000" w:themeColor="text1"/>
          <w:sz w:val="26"/>
          <w:szCs w:val="26"/>
        </w:rPr>
        <w:t>66</w:t>
      </w:r>
      <w:r w:rsidRPr="00FE6071">
        <w:rPr>
          <w:rFonts w:ascii="Times New Roman" w:hAnsi="Times New Roman" w:cs="Times New Roman"/>
          <w:color w:val="000000" w:themeColor="text1"/>
          <w:sz w:val="26"/>
          <w:szCs w:val="26"/>
        </w:rPr>
        <w:t xml:space="preserve">-ОЗ "О </w:t>
      </w:r>
      <w:r w:rsidR="00DC6963" w:rsidRPr="00FE6071">
        <w:rPr>
          <w:rFonts w:ascii="Times New Roman" w:hAnsi="Times New Roman" w:cs="Times New Roman"/>
          <w:color w:val="000000" w:themeColor="text1"/>
          <w:sz w:val="26"/>
          <w:szCs w:val="26"/>
        </w:rPr>
        <w:t>порядке учета граждан, нуждающихся в предоставлении жилых помещений по договорам найма жилых помещений жилищного фонда социального использования</w:t>
      </w:r>
      <w:r w:rsidR="00297AE0" w:rsidRPr="00FE6071">
        <w:rPr>
          <w:rFonts w:ascii="Times New Roman" w:hAnsi="Times New Roman" w:cs="Times New Roman"/>
          <w:color w:val="000000" w:themeColor="text1"/>
          <w:sz w:val="26"/>
          <w:szCs w:val="26"/>
        </w:rPr>
        <w:t xml:space="preserve"> </w:t>
      </w:r>
      <w:r w:rsidRPr="00FE6071">
        <w:rPr>
          <w:rFonts w:ascii="Times New Roman" w:hAnsi="Times New Roman" w:cs="Times New Roman"/>
          <w:color w:val="000000" w:themeColor="text1"/>
          <w:sz w:val="26"/>
          <w:szCs w:val="26"/>
        </w:rPr>
        <w:t>в Воронежской области" (</w:t>
      </w:r>
      <w:r w:rsidR="00DC6963" w:rsidRPr="00FE6071">
        <w:rPr>
          <w:rFonts w:ascii="Times New Roman" w:hAnsi="Times New Roman" w:cs="Times New Roman"/>
          <w:color w:val="000000" w:themeColor="text1"/>
          <w:sz w:val="26"/>
          <w:szCs w:val="26"/>
        </w:rPr>
        <w:t>Информационная система «Портал Воронежской области в сети Интернет» http://www.govvrn.ru, 01.12.2015</w:t>
      </w:r>
      <w:r w:rsidRPr="00FE6071">
        <w:rPr>
          <w:rFonts w:ascii="Times New Roman" w:hAnsi="Times New Roman" w:cs="Times New Roman"/>
          <w:color w:val="000000" w:themeColor="text1"/>
          <w:sz w:val="26"/>
          <w:szCs w:val="26"/>
        </w:rPr>
        <w:t>);</w:t>
      </w:r>
    </w:p>
    <w:p w:rsidR="00570E3D" w:rsidRPr="00FE6071" w:rsidRDefault="008D23FB" w:rsidP="00570E3D">
      <w:pPr>
        <w:pStyle w:val="ConsPlusNormal"/>
        <w:ind w:firstLine="540"/>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Уставом </w:t>
      </w:r>
      <w:r w:rsidR="00746376" w:rsidRPr="00FE6071">
        <w:rPr>
          <w:rFonts w:ascii="Times New Roman" w:eastAsia="Times New Roman" w:hAnsi="Times New Roman" w:cs="Times New Roman"/>
          <w:color w:val="000000" w:themeColor="text1"/>
          <w:sz w:val="26"/>
          <w:szCs w:val="26"/>
          <w:lang w:eastAsia="ru-RU"/>
        </w:rPr>
        <w:t>Новобогородицкого</w:t>
      </w:r>
      <w:r w:rsidR="00297AE0" w:rsidRPr="00FE6071">
        <w:rPr>
          <w:rFonts w:ascii="Times New Roman" w:eastAsia="Times New Roman" w:hAnsi="Times New Roman" w:cs="Times New Roman"/>
          <w:color w:val="000000" w:themeColor="text1"/>
          <w:sz w:val="26"/>
          <w:szCs w:val="26"/>
          <w:lang w:eastAsia="ru-RU"/>
        </w:rPr>
        <w:t xml:space="preserve"> </w:t>
      </w:r>
      <w:r w:rsidRPr="00FE6071">
        <w:rPr>
          <w:rFonts w:ascii="Times New Roman" w:hAnsi="Times New Roman" w:cs="Times New Roman"/>
          <w:color w:val="000000" w:themeColor="text1"/>
          <w:sz w:val="26"/>
          <w:szCs w:val="26"/>
        </w:rPr>
        <w:t>сельского поселения Петропавловского</w:t>
      </w:r>
      <w:r w:rsidR="00297AE0" w:rsidRPr="00FE6071">
        <w:rPr>
          <w:rFonts w:ascii="Times New Roman" w:hAnsi="Times New Roman" w:cs="Times New Roman"/>
          <w:color w:val="000000" w:themeColor="text1"/>
          <w:sz w:val="26"/>
          <w:szCs w:val="26"/>
        </w:rPr>
        <w:t xml:space="preserve"> </w:t>
      </w:r>
      <w:r w:rsidRPr="00FE6071">
        <w:rPr>
          <w:rFonts w:ascii="Times New Roman" w:hAnsi="Times New Roman" w:cs="Times New Roman"/>
          <w:color w:val="000000" w:themeColor="text1"/>
          <w:sz w:val="26"/>
          <w:szCs w:val="26"/>
        </w:rPr>
        <w:t>муниципального района Воронежской области, утвержденным решением Совета народных депутатов</w:t>
      </w:r>
      <w:r w:rsidR="00746376" w:rsidRPr="00FE6071">
        <w:rPr>
          <w:rFonts w:ascii="Times New Roman" w:hAnsi="Times New Roman" w:cs="Times New Roman"/>
          <w:color w:val="000000" w:themeColor="text1"/>
          <w:sz w:val="26"/>
          <w:szCs w:val="26"/>
        </w:rPr>
        <w:t xml:space="preserve"> Новобогородицкого</w:t>
      </w:r>
      <w:r w:rsidR="00FE6071" w:rsidRPr="00FE6071">
        <w:rPr>
          <w:rFonts w:ascii="Times New Roman" w:hAnsi="Times New Roman" w:cs="Times New Roman"/>
          <w:color w:val="000000" w:themeColor="text1"/>
          <w:sz w:val="26"/>
          <w:szCs w:val="26"/>
        </w:rPr>
        <w:t>сельского поселения № 14</w:t>
      </w:r>
      <w:r w:rsidR="00297AE0" w:rsidRPr="00FE6071">
        <w:rPr>
          <w:rFonts w:ascii="Times New Roman" w:hAnsi="Times New Roman" w:cs="Times New Roman"/>
          <w:color w:val="000000" w:themeColor="text1"/>
          <w:sz w:val="26"/>
          <w:szCs w:val="26"/>
        </w:rPr>
        <w:t xml:space="preserve"> </w:t>
      </w:r>
      <w:r w:rsidR="004A0E49" w:rsidRPr="00FE6071">
        <w:rPr>
          <w:rFonts w:ascii="Times New Roman" w:hAnsi="Times New Roman" w:cs="Times New Roman"/>
          <w:color w:val="000000" w:themeColor="text1"/>
          <w:sz w:val="26"/>
          <w:szCs w:val="26"/>
        </w:rPr>
        <w:t>от «</w:t>
      </w:r>
      <w:r w:rsidR="00FE6071" w:rsidRPr="00FE6071">
        <w:rPr>
          <w:rFonts w:ascii="Times New Roman" w:hAnsi="Times New Roman" w:cs="Times New Roman"/>
          <w:color w:val="000000" w:themeColor="text1"/>
          <w:sz w:val="26"/>
          <w:szCs w:val="26"/>
        </w:rPr>
        <w:t>16</w:t>
      </w:r>
      <w:r w:rsidR="004A0E49" w:rsidRPr="00FE6071">
        <w:rPr>
          <w:rFonts w:ascii="Times New Roman" w:hAnsi="Times New Roman" w:cs="Times New Roman"/>
          <w:color w:val="000000" w:themeColor="text1"/>
          <w:sz w:val="26"/>
          <w:szCs w:val="26"/>
        </w:rPr>
        <w:t xml:space="preserve">» </w:t>
      </w:r>
      <w:r w:rsidR="00FE6071" w:rsidRPr="00FE6071">
        <w:rPr>
          <w:rFonts w:ascii="Times New Roman" w:hAnsi="Times New Roman" w:cs="Times New Roman"/>
          <w:color w:val="000000" w:themeColor="text1"/>
          <w:sz w:val="26"/>
          <w:szCs w:val="26"/>
        </w:rPr>
        <w:t xml:space="preserve">июля 2012 </w:t>
      </w:r>
      <w:r w:rsidRPr="00FE6071">
        <w:rPr>
          <w:rFonts w:ascii="Times New Roman" w:hAnsi="Times New Roman" w:cs="Times New Roman"/>
          <w:color w:val="000000" w:themeColor="text1"/>
          <w:sz w:val="26"/>
          <w:szCs w:val="26"/>
        </w:rPr>
        <w:lastRenderedPageBreak/>
        <w:t xml:space="preserve">года, </w:t>
      </w:r>
      <w:r w:rsidR="00570E3D" w:rsidRPr="00FE6071">
        <w:rPr>
          <w:rFonts w:ascii="Times New Roman" w:hAnsi="Times New Roman" w:cs="Times New Roman"/>
          <w:color w:val="000000" w:themeColor="text1"/>
          <w:sz w:val="26"/>
          <w:szCs w:val="26"/>
        </w:rPr>
        <w:t>и другими нормативно - п</w:t>
      </w:r>
      <w:r w:rsidRPr="00FE6071">
        <w:rPr>
          <w:rFonts w:ascii="Times New Roman" w:hAnsi="Times New Roman" w:cs="Times New Roman"/>
          <w:color w:val="000000" w:themeColor="text1"/>
          <w:sz w:val="26"/>
          <w:szCs w:val="26"/>
        </w:rPr>
        <w:t>равовыми актами</w:t>
      </w:r>
      <w:r w:rsidR="00297AE0" w:rsidRPr="00FE6071">
        <w:rPr>
          <w:rFonts w:ascii="Times New Roman" w:hAnsi="Times New Roman" w:cs="Times New Roman"/>
          <w:color w:val="000000" w:themeColor="text1"/>
          <w:sz w:val="26"/>
          <w:szCs w:val="26"/>
        </w:rPr>
        <w:t xml:space="preserve"> </w:t>
      </w:r>
      <w:r w:rsidR="009F4EE4" w:rsidRPr="00FE6071">
        <w:rPr>
          <w:rFonts w:ascii="Times New Roman" w:hAnsi="Times New Roman" w:cs="Times New Roman"/>
          <w:color w:val="000000" w:themeColor="text1"/>
          <w:sz w:val="26"/>
          <w:szCs w:val="26"/>
        </w:rPr>
        <w:t xml:space="preserve">Новобогородицкого </w:t>
      </w:r>
      <w:r w:rsidRPr="00FE6071">
        <w:rPr>
          <w:rFonts w:ascii="Times New Roman" w:hAnsi="Times New Roman" w:cs="Times New Roman"/>
          <w:color w:val="000000" w:themeColor="text1"/>
          <w:sz w:val="26"/>
          <w:szCs w:val="26"/>
        </w:rPr>
        <w:t>сельского поселения Петропавловского</w:t>
      </w:r>
      <w:r w:rsidR="00297AE0" w:rsidRPr="00FE6071">
        <w:rPr>
          <w:rFonts w:ascii="Times New Roman" w:hAnsi="Times New Roman" w:cs="Times New Roman"/>
          <w:color w:val="000000" w:themeColor="text1"/>
          <w:sz w:val="26"/>
          <w:szCs w:val="26"/>
        </w:rPr>
        <w:t xml:space="preserve"> </w:t>
      </w:r>
      <w:r w:rsidR="0066258E" w:rsidRPr="00FE6071">
        <w:rPr>
          <w:rFonts w:ascii="Times New Roman" w:hAnsi="Times New Roman" w:cs="Times New Roman"/>
          <w:color w:val="000000" w:themeColor="text1"/>
          <w:sz w:val="26"/>
          <w:szCs w:val="26"/>
        </w:rPr>
        <w:t>муниципального района</w:t>
      </w:r>
      <w:r w:rsidR="00297AE0" w:rsidRPr="00FE6071">
        <w:rPr>
          <w:rFonts w:ascii="Times New Roman" w:hAnsi="Times New Roman" w:cs="Times New Roman"/>
          <w:color w:val="000000" w:themeColor="text1"/>
          <w:sz w:val="26"/>
          <w:szCs w:val="26"/>
        </w:rPr>
        <w:t xml:space="preserve"> </w:t>
      </w:r>
      <w:r w:rsidR="00570E3D" w:rsidRPr="00FE6071">
        <w:rPr>
          <w:rFonts w:ascii="Times New Roman" w:hAnsi="Times New Roman" w:cs="Times New Roman"/>
          <w:color w:val="000000" w:themeColor="text1"/>
          <w:sz w:val="26"/>
          <w:szCs w:val="26"/>
        </w:rPr>
        <w:t>Воронежской области.</w:t>
      </w:r>
    </w:p>
    <w:p w:rsidR="00F04160" w:rsidRPr="00FE6071" w:rsidRDefault="00F04160" w:rsidP="00B10C68">
      <w:pPr>
        <w:numPr>
          <w:ilvl w:val="1"/>
          <w:numId w:val="3"/>
        </w:numPr>
        <w:tabs>
          <w:tab w:val="clear" w:pos="1155"/>
          <w:tab w:val="left" w:pos="709"/>
          <w:tab w:val="num" w:pos="792"/>
        </w:tabs>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E6071" w:rsidRDefault="00F04160" w:rsidP="00B10C68">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FE6071" w:rsidRDefault="00B10C68" w:rsidP="00B10C68">
      <w:pPr>
        <w:pStyle w:val="ConsPlusNormal"/>
        <w:ind w:firstLine="540"/>
        <w:jc w:val="both"/>
        <w:rPr>
          <w:rFonts w:ascii="Times New Roman" w:eastAsia="Times New Roman" w:hAnsi="Times New Roman" w:cs="Times New Roman"/>
          <w:color w:val="000000" w:themeColor="text1"/>
          <w:sz w:val="26"/>
          <w:szCs w:val="26"/>
          <w:lang w:eastAsia="ru-RU"/>
        </w:rPr>
      </w:pPr>
      <w:r w:rsidRPr="00FE6071">
        <w:rPr>
          <w:rFonts w:ascii="Times New Roman" w:eastAsia="Times New Roman" w:hAnsi="Times New Roman" w:cs="Times New Roman"/>
          <w:color w:val="000000" w:themeColor="text1"/>
          <w:sz w:val="26"/>
          <w:szCs w:val="26"/>
          <w:lang w:eastAsia="ru-RU"/>
        </w:rPr>
        <w:t>Муниципальная услуга предоставляется на основании заявления, поступившего в администрацию или в МФЦ.</w:t>
      </w:r>
    </w:p>
    <w:p w:rsidR="00B10C68" w:rsidRPr="00FE6071" w:rsidRDefault="00B10C68" w:rsidP="00B10C68">
      <w:pPr>
        <w:pStyle w:val="ConsPlusNormal"/>
        <w:ind w:firstLine="540"/>
        <w:jc w:val="both"/>
        <w:rPr>
          <w:rFonts w:ascii="Times New Roman" w:eastAsia="Times New Roman" w:hAnsi="Times New Roman" w:cs="Times New Roman"/>
          <w:color w:val="000000" w:themeColor="text1"/>
          <w:sz w:val="26"/>
          <w:szCs w:val="26"/>
          <w:lang w:eastAsia="ru-RU"/>
        </w:rPr>
      </w:pPr>
      <w:r w:rsidRPr="00FE6071">
        <w:rPr>
          <w:rFonts w:ascii="Times New Roman" w:eastAsia="Times New Roman" w:hAnsi="Times New Roman" w:cs="Times New Roman"/>
          <w:color w:val="000000" w:themeColor="text1"/>
          <w:sz w:val="26"/>
          <w:szCs w:val="26"/>
          <w:lang w:eastAsia="ru-RU"/>
        </w:rPr>
        <w:t>Заявление представляется заявителем лично в администрацию или МФЦ</w:t>
      </w:r>
      <w:r w:rsidRPr="00FE6071">
        <w:rPr>
          <w:rFonts w:ascii="Times New Roman" w:eastAsia="Times New Roman" w:hAnsi="Times New Roman" w:cs="Times New Roman"/>
          <w:color w:val="000000" w:themeColor="text1"/>
          <w:sz w:val="26"/>
          <w:szCs w:val="26"/>
          <w:vertAlign w:val="superscript"/>
          <w:lang w:eastAsia="ru-RU"/>
        </w:rPr>
        <w:t xml:space="preserve">1 </w:t>
      </w:r>
      <w:r w:rsidRPr="00FE6071">
        <w:rPr>
          <w:rFonts w:ascii="Times New Roman" w:eastAsia="Times New Roman" w:hAnsi="Times New Roman" w:cs="Times New Roman"/>
          <w:color w:val="000000" w:themeColor="text1"/>
          <w:sz w:val="26"/>
          <w:szCs w:val="26"/>
          <w:lang w:eastAsia="ru-RU"/>
        </w:rPr>
        <w:t>либо направляется заявителем</w:t>
      </w:r>
      <w:r w:rsidR="00297AE0" w:rsidRPr="00FE6071">
        <w:rPr>
          <w:rFonts w:ascii="Times New Roman" w:eastAsia="Times New Roman" w:hAnsi="Times New Roman" w:cs="Times New Roman"/>
          <w:color w:val="000000" w:themeColor="text1"/>
          <w:sz w:val="26"/>
          <w:szCs w:val="26"/>
          <w:lang w:eastAsia="ru-RU"/>
        </w:rPr>
        <w:t xml:space="preserve"> </w:t>
      </w:r>
      <w:r w:rsidRPr="00FE6071">
        <w:rPr>
          <w:rFonts w:ascii="Times New Roman" w:eastAsia="Times New Roman" w:hAnsi="Times New Roman" w:cs="Times New Roman"/>
          <w:color w:val="000000" w:themeColor="text1"/>
          <w:sz w:val="26"/>
          <w:szCs w:val="26"/>
          <w:lang w:eastAsia="ru-RU"/>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FE6071" w:rsidRDefault="00B10C68" w:rsidP="00B10C68">
      <w:pPr>
        <w:pStyle w:val="ConsPlusNormal"/>
        <w:ind w:firstLine="540"/>
        <w:jc w:val="both"/>
        <w:rPr>
          <w:rFonts w:ascii="Times New Roman" w:eastAsia="Times New Roman" w:hAnsi="Times New Roman" w:cs="Times New Roman"/>
          <w:color w:val="000000" w:themeColor="text1"/>
          <w:sz w:val="26"/>
          <w:szCs w:val="26"/>
          <w:lang w:eastAsia="ru-RU"/>
        </w:rPr>
      </w:pPr>
      <w:r w:rsidRPr="00FE6071">
        <w:rPr>
          <w:rFonts w:ascii="Times New Roman" w:eastAsia="Times New Roman" w:hAnsi="Times New Roman" w:cs="Times New Roman"/>
          <w:color w:val="000000" w:themeColor="text1"/>
          <w:sz w:val="26"/>
          <w:szCs w:val="26"/>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FE6071" w:rsidRDefault="00A84232" w:rsidP="00B10C68">
      <w:pPr>
        <w:pStyle w:val="ConsPlusNormal"/>
        <w:ind w:firstLine="540"/>
        <w:jc w:val="both"/>
        <w:rPr>
          <w:rFonts w:ascii="Times New Roman" w:eastAsia="Times New Roman" w:hAnsi="Times New Roman" w:cs="Times New Roman"/>
          <w:color w:val="000000" w:themeColor="text1"/>
          <w:sz w:val="26"/>
          <w:szCs w:val="26"/>
          <w:lang w:eastAsia="ru-RU"/>
        </w:rPr>
      </w:pPr>
      <w:r w:rsidRPr="00FE6071">
        <w:rPr>
          <w:rFonts w:ascii="Times New Roman" w:eastAsia="Times New Roman" w:hAnsi="Times New Roman" w:cs="Times New Roman"/>
          <w:color w:val="000000" w:themeColor="text1"/>
          <w:sz w:val="26"/>
          <w:szCs w:val="26"/>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FE6071" w:rsidRDefault="00B10C68" w:rsidP="00B10C68">
      <w:pPr>
        <w:pStyle w:val="ConsPlusNormal"/>
        <w:ind w:firstLine="540"/>
        <w:jc w:val="both"/>
        <w:rPr>
          <w:rFonts w:ascii="Times New Roman" w:eastAsia="Times New Roman" w:hAnsi="Times New Roman" w:cs="Times New Roman"/>
          <w:color w:val="000000" w:themeColor="text1"/>
          <w:sz w:val="26"/>
          <w:szCs w:val="26"/>
          <w:lang w:eastAsia="ru-RU"/>
        </w:rPr>
      </w:pPr>
      <w:r w:rsidRPr="00FE6071">
        <w:rPr>
          <w:rFonts w:ascii="Times New Roman" w:eastAsia="Times New Roman" w:hAnsi="Times New Roman" w:cs="Times New Roman"/>
          <w:color w:val="000000" w:themeColor="text1"/>
          <w:sz w:val="26"/>
          <w:szCs w:val="26"/>
          <w:lang w:eastAsia="ru-RU"/>
        </w:rPr>
        <w:t>Форма заявления приведена в приложении № 2 к настоящему административному регламенту.</w:t>
      </w:r>
    </w:p>
    <w:p w:rsidR="00B10C68" w:rsidRPr="00FE6071" w:rsidRDefault="00B10C68" w:rsidP="00B10C68">
      <w:pPr>
        <w:pStyle w:val="ConsPlusNormal"/>
        <w:ind w:firstLine="540"/>
        <w:jc w:val="both"/>
        <w:rPr>
          <w:rFonts w:ascii="Times New Roman" w:eastAsia="Times New Roman" w:hAnsi="Times New Roman" w:cs="Times New Roman"/>
          <w:color w:val="000000" w:themeColor="text1"/>
          <w:sz w:val="26"/>
          <w:szCs w:val="26"/>
          <w:lang w:eastAsia="ru-RU"/>
        </w:rPr>
      </w:pPr>
      <w:r w:rsidRPr="00FE6071">
        <w:rPr>
          <w:rFonts w:ascii="Times New Roman" w:eastAsia="Times New Roman" w:hAnsi="Times New Roman" w:cs="Times New Roman"/>
          <w:color w:val="000000" w:themeColor="text1"/>
          <w:sz w:val="26"/>
          <w:szCs w:val="26"/>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FE6071" w:rsidRDefault="00B10C68" w:rsidP="00B10C68">
      <w:pPr>
        <w:pStyle w:val="ConsPlusNormal"/>
        <w:ind w:firstLine="540"/>
        <w:jc w:val="both"/>
        <w:rPr>
          <w:rFonts w:ascii="Times New Roman" w:eastAsia="Times New Roman" w:hAnsi="Times New Roman" w:cs="Times New Roman"/>
          <w:color w:val="000000" w:themeColor="text1"/>
          <w:sz w:val="26"/>
          <w:szCs w:val="26"/>
          <w:lang w:eastAsia="ru-RU"/>
        </w:rPr>
      </w:pPr>
      <w:r w:rsidRPr="00FE6071">
        <w:rPr>
          <w:rFonts w:ascii="Times New Roman" w:eastAsia="Times New Roman" w:hAnsi="Times New Roman" w:cs="Times New Roman"/>
          <w:color w:val="000000" w:themeColor="text1"/>
          <w:sz w:val="26"/>
          <w:szCs w:val="26"/>
          <w:lang w:eastAsia="ru-RU"/>
        </w:rPr>
        <w:t>Заявление должно быть подписано заявителем либо представителем заявителя.</w:t>
      </w:r>
    </w:p>
    <w:p w:rsidR="00B10C68" w:rsidRPr="00FE6071" w:rsidRDefault="00B10C68" w:rsidP="00B10C68">
      <w:pPr>
        <w:pStyle w:val="ConsPlusNormal"/>
        <w:ind w:firstLine="540"/>
        <w:jc w:val="both"/>
        <w:rPr>
          <w:rFonts w:ascii="Times New Roman" w:eastAsia="Times New Roman" w:hAnsi="Times New Roman" w:cs="Times New Roman"/>
          <w:color w:val="000000" w:themeColor="text1"/>
          <w:sz w:val="26"/>
          <w:szCs w:val="26"/>
          <w:lang w:eastAsia="ru-RU"/>
        </w:rPr>
      </w:pPr>
      <w:r w:rsidRPr="00FE6071">
        <w:rPr>
          <w:rFonts w:ascii="Times New Roman" w:eastAsia="Times New Roman" w:hAnsi="Times New Roman" w:cs="Times New Roman"/>
          <w:color w:val="000000" w:themeColor="text1"/>
          <w:sz w:val="26"/>
          <w:szCs w:val="26"/>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FE6071" w:rsidRDefault="00003EF9" w:rsidP="00B10C68">
      <w:pPr>
        <w:pStyle w:val="ConsPlusNormal"/>
        <w:ind w:firstLine="540"/>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К заявлению прилагаются следующие документы:</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lastRenderedPageBreak/>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заключение (отчет) оценщика о рыночной стоимости транспортного средства;</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а) справка о доходах физического лица с места работы по форме 2-НДФЛ;</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статье 228 Налогового кодекса Российской Федерации);</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FE6071" w:rsidRDefault="000E14DC" w:rsidP="000E14DC">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FE6071" w:rsidRDefault="00B10C68" w:rsidP="00B10C68">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w:t>
      </w:r>
      <w:r w:rsidRPr="00FE6071">
        <w:rPr>
          <w:rFonts w:ascii="Times New Roman" w:hAnsi="Times New Roman"/>
          <w:color w:val="000000" w:themeColor="text1"/>
          <w:sz w:val="26"/>
          <w:szCs w:val="26"/>
        </w:rPr>
        <w:lastRenderedPageBreak/>
        <w:t>допускается при обращении за получением государственных и муниципальных услуг».</w:t>
      </w:r>
    </w:p>
    <w:p w:rsidR="00F04160" w:rsidRPr="00FE6071" w:rsidRDefault="00F04160" w:rsidP="00B10C68">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FE6071" w:rsidRDefault="00F04160" w:rsidP="007F4F08">
      <w:pPr>
        <w:pStyle w:val="ConsPlusNormal"/>
        <w:ind w:firstLine="540"/>
        <w:jc w:val="both"/>
        <w:rPr>
          <w:rFonts w:ascii="Times New Roman" w:hAnsi="Times New Roman" w:cs="Times New Roman"/>
          <w:color w:val="000000" w:themeColor="text1"/>
          <w:sz w:val="26"/>
          <w:szCs w:val="26"/>
        </w:rPr>
      </w:pPr>
      <w:r w:rsidRPr="00FE6071">
        <w:rPr>
          <w:rFonts w:ascii="Times New Roman" w:eastAsia="Times New Roman" w:hAnsi="Times New Roman" w:cs="Times New Roman"/>
          <w:color w:val="000000" w:themeColor="text1"/>
          <w:sz w:val="26"/>
          <w:szCs w:val="26"/>
          <w:lang w:eastAsia="ru-RU"/>
        </w:rPr>
        <w:t xml:space="preserve"> </w:t>
      </w:r>
      <w:r w:rsidR="007F4F08" w:rsidRPr="00FE6071">
        <w:rPr>
          <w:rFonts w:ascii="Times New Roman" w:eastAsia="Times New Roman" w:hAnsi="Times New Roman" w:cs="Times New Roman"/>
          <w:color w:val="000000" w:themeColor="text1"/>
          <w:sz w:val="26"/>
          <w:szCs w:val="26"/>
          <w:lang w:eastAsia="ru-RU"/>
        </w:rPr>
        <w:t>-</w:t>
      </w:r>
      <w:r w:rsidR="007F4F08" w:rsidRPr="00FE6071">
        <w:rPr>
          <w:rFonts w:ascii="Times New Roman" w:hAnsi="Times New Roman" w:cs="Times New Roman"/>
          <w:color w:val="000000" w:themeColor="text1"/>
          <w:sz w:val="26"/>
          <w:szCs w:val="26"/>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FE6071" w:rsidRDefault="007F4F08" w:rsidP="007F4F08">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7F4F08" w:rsidRPr="00FE6071" w:rsidRDefault="007F4F08" w:rsidP="007F4F08">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FE6071" w:rsidRDefault="007F4F08" w:rsidP="007F4F08">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FE6071" w:rsidRDefault="007F4F08" w:rsidP="007F4F08">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FE6071" w:rsidRDefault="007F4F08" w:rsidP="007F4F08">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б) кадастровая справка о кадастровой стоимости недвижимого имущества (для земельного участка);</w:t>
      </w:r>
    </w:p>
    <w:p w:rsidR="00F04160" w:rsidRPr="00FE6071" w:rsidRDefault="00F04160" w:rsidP="00003EF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Заявитель вправе представить указанные документы самостоятельно.</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Непредставление заявителем указанных документов не является основанием для отказа заявителю в предоставлении услуги.</w:t>
      </w:r>
    </w:p>
    <w:p w:rsidR="00F04160" w:rsidRPr="00FE6071" w:rsidRDefault="00F04160" w:rsidP="00F04160">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Запрещается требовать от заявителя:</w:t>
      </w:r>
    </w:p>
    <w:p w:rsidR="00F04160" w:rsidRPr="00FE6071" w:rsidRDefault="00F04160" w:rsidP="00F04160">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E6071" w:rsidRDefault="00F04160" w:rsidP="00F04160">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w:t>
      </w:r>
      <w:r w:rsidRPr="00FE6071">
        <w:rPr>
          <w:rFonts w:ascii="Times New Roman" w:hAnsi="Times New Roman"/>
          <w:color w:val="000000" w:themeColor="text1"/>
          <w:sz w:val="26"/>
          <w:szCs w:val="26"/>
        </w:rPr>
        <w:lastRenderedPageBreak/>
        <w:t>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E028C4" w:rsidRPr="00FE6071" w:rsidRDefault="00F04160" w:rsidP="00E028C4">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2.6.3.</w:t>
      </w:r>
      <w:r w:rsidR="00E028C4" w:rsidRPr="00FE6071">
        <w:rPr>
          <w:rFonts w:ascii="Times New Roman" w:hAnsi="Times New Roman"/>
          <w:color w:val="000000" w:themeColor="text1"/>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FE6071" w:rsidRDefault="00E028C4" w:rsidP="00E028C4">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проведение </w:t>
      </w:r>
      <w:r w:rsidR="00E260C8" w:rsidRPr="00FE6071">
        <w:rPr>
          <w:rFonts w:ascii="Times New Roman" w:hAnsi="Times New Roman"/>
          <w:color w:val="000000" w:themeColor="text1"/>
          <w:sz w:val="26"/>
          <w:szCs w:val="26"/>
        </w:rPr>
        <w:t>оценки рыночной стоимости транспортного средства.</w:t>
      </w:r>
    </w:p>
    <w:p w:rsidR="00F04160" w:rsidRPr="00FE6071" w:rsidRDefault="00E028C4" w:rsidP="00E028C4">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E260C8" w:rsidRPr="00FE6071">
        <w:rPr>
          <w:rFonts w:ascii="Times New Roman" w:hAnsi="Times New Roman"/>
          <w:color w:val="000000" w:themeColor="text1"/>
          <w:sz w:val="26"/>
          <w:szCs w:val="26"/>
        </w:rPr>
        <w:t>2.7. И</w:t>
      </w:r>
      <w:r w:rsidR="00F04160" w:rsidRPr="00FE6071">
        <w:rPr>
          <w:rFonts w:ascii="Times New Roman" w:hAnsi="Times New Roman"/>
          <w:color w:val="000000" w:themeColor="text1"/>
          <w:sz w:val="26"/>
          <w:szCs w:val="26"/>
        </w:rPr>
        <w:t>счерпывающий перечень оснований для отказа в приеме документов, необходимых</w:t>
      </w:r>
      <w:r w:rsidR="00297AE0" w:rsidRPr="00FE6071">
        <w:rPr>
          <w:rFonts w:ascii="Times New Roman" w:hAnsi="Times New Roman"/>
          <w:color w:val="000000" w:themeColor="text1"/>
          <w:sz w:val="26"/>
          <w:szCs w:val="26"/>
        </w:rPr>
        <w:t xml:space="preserve"> </w:t>
      </w:r>
      <w:r w:rsidR="00F04160" w:rsidRPr="00FE6071">
        <w:rPr>
          <w:rFonts w:ascii="Times New Roman" w:hAnsi="Times New Roman"/>
          <w:color w:val="000000" w:themeColor="text1"/>
          <w:sz w:val="26"/>
          <w:szCs w:val="26"/>
        </w:rPr>
        <w:t>для предоставления муниципальной услуги.</w:t>
      </w:r>
    </w:p>
    <w:p w:rsidR="00F04160" w:rsidRPr="00FE6071" w:rsidRDefault="00F04160" w:rsidP="00B56BC3">
      <w:pPr>
        <w:tabs>
          <w:tab w:val="num" w:pos="792"/>
          <w:tab w:val="left" w:pos="1440"/>
          <w:tab w:val="left" w:pos="1560"/>
        </w:tabs>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Перечень оснований для отказа в приеме документов, необходимых для предоставления муниципальной услуги:</w:t>
      </w:r>
    </w:p>
    <w:p w:rsidR="00F04160" w:rsidRPr="00FE6071" w:rsidRDefault="00F04160" w:rsidP="00B56BC3">
      <w:pPr>
        <w:tabs>
          <w:tab w:val="left" w:pos="1440"/>
          <w:tab w:val="left" w:pos="1560"/>
        </w:tabs>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E6071" w:rsidRDefault="009801C0" w:rsidP="00B56BC3">
      <w:pPr>
        <w:tabs>
          <w:tab w:val="left" w:pos="1440"/>
          <w:tab w:val="left" w:pos="1560"/>
        </w:tabs>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заявление подано лицом, не уполномоченным совершать такого рода действия</w:t>
      </w:r>
      <w:r w:rsidR="00F04160" w:rsidRPr="00FE6071">
        <w:rPr>
          <w:rFonts w:ascii="Times New Roman" w:hAnsi="Times New Roman"/>
          <w:color w:val="000000" w:themeColor="text1"/>
          <w:sz w:val="26"/>
          <w:szCs w:val="26"/>
        </w:rPr>
        <w:t>.</w:t>
      </w:r>
    </w:p>
    <w:p w:rsidR="00F04160" w:rsidRPr="00FE6071" w:rsidRDefault="00E260C8" w:rsidP="00E260C8">
      <w:pPr>
        <w:pStyle w:val="a6"/>
        <w:numPr>
          <w:ilvl w:val="1"/>
          <w:numId w:val="18"/>
        </w:numPr>
        <w:tabs>
          <w:tab w:val="left" w:pos="993"/>
          <w:tab w:val="left" w:pos="1560"/>
        </w:tabs>
        <w:ind w:left="0"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F04160" w:rsidRPr="00FE6071">
        <w:rPr>
          <w:rFonts w:ascii="Times New Roman" w:hAnsi="Times New Roman"/>
          <w:color w:val="000000" w:themeColor="text1"/>
          <w:sz w:val="26"/>
          <w:szCs w:val="26"/>
        </w:rPr>
        <w:t>Исчерпывающий перечень оснований для отказа в предоставлении муниципальной услуги:</w:t>
      </w:r>
    </w:p>
    <w:p w:rsidR="00F04160" w:rsidRPr="00FE6071" w:rsidRDefault="009801C0" w:rsidP="008A369A">
      <w:pPr>
        <w:tabs>
          <w:tab w:val="left" w:pos="1440"/>
          <w:tab w:val="left" w:pos="1560"/>
        </w:tabs>
        <w:rPr>
          <w:rFonts w:ascii="Times New Roman" w:hAnsi="Times New Roman"/>
          <w:color w:val="000000" w:themeColor="text1"/>
          <w:sz w:val="26"/>
          <w:szCs w:val="26"/>
        </w:rPr>
      </w:pPr>
      <w:r w:rsidRPr="00FE6071">
        <w:rPr>
          <w:rFonts w:ascii="Times New Roman" w:hAnsi="Times New Roman"/>
          <w:color w:val="000000" w:themeColor="text1"/>
          <w:sz w:val="26"/>
          <w:szCs w:val="26"/>
        </w:rPr>
        <w:t>- непредставление указанных в п. 2.6.1 настоящего административного регламента документов</w:t>
      </w:r>
      <w:r w:rsidR="00F04160" w:rsidRPr="00FE6071">
        <w:rPr>
          <w:rFonts w:ascii="Times New Roman" w:hAnsi="Times New Roman"/>
          <w:color w:val="000000" w:themeColor="text1"/>
          <w:sz w:val="26"/>
          <w:szCs w:val="26"/>
        </w:rPr>
        <w:t>;</w:t>
      </w:r>
    </w:p>
    <w:p w:rsidR="00E260C8" w:rsidRPr="00FE6071" w:rsidRDefault="001F1EB2" w:rsidP="00E260C8">
      <w:pPr>
        <w:pStyle w:val="ConsPlusNormal"/>
        <w:ind w:firstLine="540"/>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 </w:t>
      </w:r>
      <w:r w:rsidR="00E260C8" w:rsidRPr="00FE6071">
        <w:rPr>
          <w:rFonts w:ascii="Times New Roman" w:hAnsi="Times New Roman" w:cs="Times New Roman"/>
          <w:color w:val="000000" w:themeColor="text1"/>
          <w:sz w:val="26"/>
          <w:szCs w:val="26"/>
        </w:rPr>
        <w:t>представлены документы, которые не подтверждают право соответствующих граждан состоять на учете;</w:t>
      </w:r>
    </w:p>
    <w:p w:rsidR="00E260C8" w:rsidRPr="00FE6071" w:rsidRDefault="00853649" w:rsidP="00E260C8">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E260C8" w:rsidRPr="00FE6071">
        <w:rPr>
          <w:rFonts w:ascii="Times New Roman" w:hAnsi="Times New Roman"/>
          <w:color w:val="000000" w:themeColor="text1"/>
          <w:sz w:val="26"/>
          <w:szCs w:val="26"/>
        </w:rPr>
        <w:t>установлен факт представления заведомо недостоверной информации;</w:t>
      </w:r>
    </w:p>
    <w:p w:rsidR="00E260C8" w:rsidRPr="00FE6071" w:rsidRDefault="00853649" w:rsidP="00E260C8">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w:t>
      </w:r>
      <w:r w:rsidR="00E260C8" w:rsidRPr="00FE6071">
        <w:rPr>
          <w:rFonts w:ascii="Times New Roman" w:hAnsi="Times New Roman"/>
          <w:color w:val="000000" w:themeColor="text1"/>
          <w:sz w:val="26"/>
          <w:szCs w:val="26"/>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FE6071" w:rsidRDefault="00F04160" w:rsidP="001F1EB2">
      <w:pPr>
        <w:numPr>
          <w:ilvl w:val="1"/>
          <w:numId w:val="4"/>
        </w:numPr>
        <w:tabs>
          <w:tab w:val="num" w:pos="1155"/>
          <w:tab w:val="left" w:pos="1440"/>
          <w:tab w:val="left" w:pos="1560"/>
        </w:tabs>
        <w:ind w:hanging="228"/>
        <w:rPr>
          <w:rFonts w:ascii="Times New Roman" w:hAnsi="Times New Roman"/>
          <w:color w:val="000000" w:themeColor="text1"/>
          <w:sz w:val="26"/>
          <w:szCs w:val="26"/>
        </w:rPr>
      </w:pPr>
      <w:r w:rsidRPr="00FE6071">
        <w:rPr>
          <w:rFonts w:ascii="Times New Roman" w:hAnsi="Times New Roman"/>
          <w:color w:val="000000" w:themeColor="text1"/>
          <w:sz w:val="26"/>
          <w:szCs w:val="26"/>
        </w:rPr>
        <w:t>Размер платы, взимаемой с заявителя при предоставлении муниципальной услуги.</w:t>
      </w:r>
    </w:p>
    <w:p w:rsidR="00F04160" w:rsidRPr="00FE6071" w:rsidRDefault="00F04160" w:rsidP="001F1EB2">
      <w:pPr>
        <w:tabs>
          <w:tab w:val="num" w:pos="792"/>
          <w:tab w:val="left" w:pos="1440"/>
          <w:tab w:val="left" w:pos="1560"/>
        </w:tabs>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Муниципальная услуга предоставляется на бесплатной основе. </w:t>
      </w:r>
    </w:p>
    <w:p w:rsidR="00F04160" w:rsidRPr="00FE6071" w:rsidRDefault="00F04160" w:rsidP="001F1EB2">
      <w:pPr>
        <w:numPr>
          <w:ilvl w:val="1"/>
          <w:numId w:val="4"/>
        </w:numPr>
        <w:tabs>
          <w:tab w:val="clear" w:pos="795"/>
          <w:tab w:val="num" w:pos="0"/>
          <w:tab w:val="num" w:pos="1155"/>
          <w:tab w:val="left" w:pos="1440"/>
          <w:tab w:val="left" w:pos="1560"/>
        </w:tabs>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E6071" w:rsidRDefault="00F04160" w:rsidP="001F1EB2">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Максимальный срок ожидания в очереди при подаче запроса о предоставлении муниципальной услуги не должен превышать 15 минут.</w:t>
      </w:r>
    </w:p>
    <w:p w:rsidR="00F04160" w:rsidRPr="00FE6071" w:rsidRDefault="00F04160" w:rsidP="001F1EB2">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FE6071" w:rsidRDefault="0095637A" w:rsidP="0095637A">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2.11.</w:t>
      </w:r>
      <w:r w:rsidRPr="00FE6071">
        <w:rPr>
          <w:rFonts w:ascii="Times New Roman" w:hAnsi="Times New Roman"/>
          <w:color w:val="000000" w:themeColor="text1"/>
          <w:sz w:val="26"/>
          <w:szCs w:val="26"/>
        </w:rPr>
        <w:tab/>
        <w:t>Срок регистрации запроса заявителя о предоставлении муниципальной услуги.</w:t>
      </w:r>
    </w:p>
    <w:p w:rsidR="0095637A" w:rsidRPr="00FE6071" w:rsidRDefault="0095637A" w:rsidP="0088511F">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Регистрация запроса заявителя о предоставлении муниципальной услуги осуществляется в течение 2</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FE6071" w:rsidRDefault="00F04160" w:rsidP="0088511F">
      <w:pPr>
        <w:pStyle w:val="a6"/>
        <w:numPr>
          <w:ilvl w:val="1"/>
          <w:numId w:val="12"/>
        </w:numPr>
        <w:tabs>
          <w:tab w:val="num" w:pos="1155"/>
          <w:tab w:val="left" w:pos="1560"/>
        </w:tabs>
        <w:ind w:left="0"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Требования к помещениям, в которых предоставляется муниципальная услуга.</w:t>
      </w:r>
    </w:p>
    <w:p w:rsidR="00F04160" w:rsidRPr="00FE6071" w:rsidRDefault="00F04160" w:rsidP="0088511F">
      <w:pPr>
        <w:pStyle w:val="a6"/>
        <w:numPr>
          <w:ilvl w:val="2"/>
          <w:numId w:val="12"/>
        </w:numPr>
        <w:autoSpaceDE w:val="0"/>
        <w:autoSpaceDN w:val="0"/>
        <w:adjustRightInd w:val="0"/>
        <w:ind w:left="0"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Прием граждан осуществляется в специально выделенных для предоставления муниципальных услуг помещениях.</w:t>
      </w:r>
    </w:p>
    <w:p w:rsidR="00F04160" w:rsidRPr="00FE6071" w:rsidRDefault="00F04160" w:rsidP="0088511F">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E6071" w:rsidRDefault="00F04160" w:rsidP="001F1EB2">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У входа в каждое помещение размещается табличка с наименованием помещения (зал ожидания, приема/выдачи документов и т.д.).</w:t>
      </w:r>
    </w:p>
    <w:p w:rsidR="00F04160" w:rsidRPr="00FE6071" w:rsidRDefault="00F04160" w:rsidP="001F1EB2">
      <w:pPr>
        <w:numPr>
          <w:ilvl w:val="2"/>
          <w:numId w:val="9"/>
        </w:numPr>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E6071" w:rsidRDefault="00F04160" w:rsidP="001F1EB2">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Доступ заявителей к парковочным местам является бесплатным.</w:t>
      </w:r>
    </w:p>
    <w:p w:rsidR="00F04160" w:rsidRPr="00FE6071" w:rsidRDefault="00F04160" w:rsidP="001F1EB2">
      <w:pPr>
        <w:numPr>
          <w:ilvl w:val="2"/>
          <w:numId w:val="9"/>
        </w:numPr>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E6071" w:rsidRDefault="00F04160" w:rsidP="001F1EB2">
      <w:pPr>
        <w:numPr>
          <w:ilvl w:val="2"/>
          <w:numId w:val="9"/>
        </w:numPr>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Места информирования, предназначенные для ознакомления заявителей с информационными материалами, оборудуются:</w:t>
      </w:r>
    </w:p>
    <w:p w:rsidR="00F04160" w:rsidRPr="00FE6071" w:rsidRDefault="00F04160" w:rsidP="001F1EB2">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информационными стендами, на которых размещается визуальная и текстовая информация;</w:t>
      </w:r>
    </w:p>
    <w:p w:rsidR="00F04160" w:rsidRPr="00FE6071" w:rsidRDefault="00F04160" w:rsidP="001F1EB2">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стульями и столами для оформления документов.</w:t>
      </w:r>
    </w:p>
    <w:p w:rsidR="00F04160" w:rsidRPr="00FE6071" w:rsidRDefault="00F04160" w:rsidP="001F1EB2">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К информационным стендам должна быть обеспечена возможность свободного доступа граждан.</w:t>
      </w:r>
    </w:p>
    <w:p w:rsidR="00F04160" w:rsidRPr="00FE6071" w:rsidRDefault="00F04160" w:rsidP="001F1EB2">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На информационных стендах, а также на официальных сайтах в сети Интернет размещается следующая обязательная информация:</w:t>
      </w:r>
    </w:p>
    <w:p w:rsidR="00F04160" w:rsidRPr="00FE6071" w:rsidRDefault="00F04160" w:rsidP="001F1EB2">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номера телефонов, факсов, адреса официальных сайтов, электронной почты органов, предоставляющих муниципальную услугу;</w:t>
      </w:r>
    </w:p>
    <w:p w:rsidR="00F04160" w:rsidRPr="00FE6071" w:rsidRDefault="00F04160" w:rsidP="001F1EB2">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режим работы органов, предоставляющих муниципальную услугу;</w:t>
      </w:r>
    </w:p>
    <w:p w:rsidR="00F04160" w:rsidRPr="00FE6071" w:rsidRDefault="00F04160" w:rsidP="001F1EB2">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графики личного приема граждан уполномоченными должностными лицами;</w:t>
      </w:r>
    </w:p>
    <w:p w:rsidR="00F04160" w:rsidRPr="00FE6071" w:rsidRDefault="00F04160" w:rsidP="001F1EB2">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E6071" w:rsidRDefault="00F04160" w:rsidP="001F1EB2">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текст настоящего административного регламента (полная версия - на официальном сайте администрации в сети Интернет);</w:t>
      </w:r>
    </w:p>
    <w:p w:rsidR="00F04160" w:rsidRPr="00FE6071" w:rsidRDefault="00F04160" w:rsidP="001F1EB2">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тексты, выдержки из нормативных правовых актов, регулирующих предоставление муниципальной услуги;</w:t>
      </w:r>
    </w:p>
    <w:p w:rsidR="00F04160" w:rsidRPr="00FE6071" w:rsidRDefault="00F04160" w:rsidP="001F1EB2">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образцы оформления документов.</w:t>
      </w:r>
    </w:p>
    <w:p w:rsidR="00F04160" w:rsidRPr="00FE6071" w:rsidRDefault="00F04160" w:rsidP="001F1EB2">
      <w:pPr>
        <w:numPr>
          <w:ilvl w:val="2"/>
          <w:numId w:val="9"/>
        </w:numPr>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FE6071" w:rsidRDefault="00C536F3" w:rsidP="00C536F3">
      <w:pPr>
        <w:numPr>
          <w:ilvl w:val="2"/>
          <w:numId w:val="9"/>
        </w:numPr>
        <w:autoSpaceDE w:val="0"/>
        <w:autoSpaceDN w:val="0"/>
        <w:adjustRightInd w:val="0"/>
        <w:ind w:left="426" w:firstLine="567"/>
        <w:contextualSpacing/>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Требования к обеспечению условий доступности муниципальных услуг для инвалидов.</w:t>
      </w:r>
    </w:p>
    <w:p w:rsidR="00C536F3" w:rsidRPr="00FE6071" w:rsidRDefault="00C536F3" w:rsidP="00C536F3">
      <w:pPr>
        <w:pStyle w:val="ConsPlusNormal"/>
        <w:ind w:firstLine="709"/>
        <w:jc w:val="both"/>
        <w:outlineLvl w:val="0"/>
        <w:rPr>
          <w:rFonts w:ascii="Times New Roman" w:hAnsi="Times New Roman" w:cs="Times New Roman"/>
          <w:bCs/>
          <w:color w:val="000000" w:themeColor="text1"/>
          <w:sz w:val="26"/>
          <w:szCs w:val="26"/>
          <w:lang w:eastAsia="ru-RU"/>
        </w:rPr>
      </w:pPr>
      <w:r w:rsidRPr="00FE6071">
        <w:rPr>
          <w:rFonts w:ascii="Times New Roman" w:hAnsi="Times New Roman" w:cs="Times New Roman"/>
          <w:bCs/>
          <w:color w:val="000000" w:themeColor="text1"/>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FE6071">
        <w:rPr>
          <w:rFonts w:ascii="Times New Roman" w:hAnsi="Times New Roman" w:cs="Times New Roman"/>
          <w:color w:val="000000" w:themeColor="text1"/>
          <w:sz w:val="26"/>
          <w:szCs w:val="26"/>
        </w:rPr>
        <w:t xml:space="preserve">муниципальная </w:t>
      </w:r>
      <w:r w:rsidRPr="00FE6071">
        <w:rPr>
          <w:rFonts w:ascii="Times New Roman" w:hAnsi="Times New Roman" w:cs="Times New Roman"/>
          <w:bCs/>
          <w:color w:val="000000" w:themeColor="text1"/>
          <w:sz w:val="26"/>
          <w:szCs w:val="26"/>
        </w:rPr>
        <w:t xml:space="preserve">услуга, и получения </w:t>
      </w:r>
      <w:r w:rsidRPr="00FE6071">
        <w:rPr>
          <w:rFonts w:ascii="Times New Roman" w:hAnsi="Times New Roman" w:cs="Times New Roman"/>
          <w:color w:val="000000" w:themeColor="text1"/>
          <w:sz w:val="26"/>
          <w:szCs w:val="26"/>
        </w:rPr>
        <w:t xml:space="preserve">муниципальной </w:t>
      </w:r>
      <w:r w:rsidRPr="00FE6071">
        <w:rPr>
          <w:rFonts w:ascii="Times New Roman" w:hAnsi="Times New Roman" w:cs="Times New Roman"/>
          <w:bCs/>
          <w:color w:val="000000" w:themeColor="text1"/>
          <w:sz w:val="26"/>
          <w:szCs w:val="26"/>
        </w:rPr>
        <w:t xml:space="preserve">услуги в соответствии с требованиями, установленными Федеральным законом от 24.11.1995 </w:t>
      </w:r>
      <w:r w:rsidRPr="00FE6071">
        <w:rPr>
          <w:rFonts w:ascii="Times New Roman" w:hAnsi="Times New Roman" w:cs="Times New Roman"/>
          <w:bCs/>
          <w:color w:val="000000" w:themeColor="text1"/>
          <w:sz w:val="26"/>
          <w:szCs w:val="26"/>
        </w:rPr>
        <w:lastRenderedPageBreak/>
        <w:t>№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FE6071" w:rsidRDefault="00C536F3" w:rsidP="00C536F3">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Если </w:t>
      </w:r>
      <w:r w:rsidRPr="00FE6071">
        <w:rPr>
          <w:rFonts w:ascii="Times New Roman" w:hAnsi="Times New Roman"/>
          <w:bCs/>
          <w:color w:val="000000" w:themeColor="text1"/>
          <w:sz w:val="26"/>
          <w:szCs w:val="26"/>
        </w:rPr>
        <w:t>здание и помещения, в котором предоставляется услуга</w:t>
      </w:r>
      <w:r w:rsidRPr="00FE6071">
        <w:rPr>
          <w:rFonts w:ascii="Times New Roman" w:hAnsi="Times New Roman"/>
          <w:color w:val="000000" w:themeColor="text1"/>
          <w:sz w:val="26"/>
          <w:szCs w:val="26"/>
        </w:rPr>
        <w:t xml:space="preserve"> не приспособлены или не полностью приспособлены для потребностей инвалидов, </w:t>
      </w:r>
      <w:r w:rsidRPr="00FE6071">
        <w:rPr>
          <w:rFonts w:ascii="Times New Roman" w:hAnsi="Times New Roman"/>
          <w:bCs/>
          <w:color w:val="000000" w:themeColor="text1"/>
          <w:sz w:val="26"/>
          <w:szCs w:val="26"/>
        </w:rPr>
        <w:t>орган, предоставляющий муниципальную услугу</w:t>
      </w:r>
      <w:r w:rsidRPr="00FE6071">
        <w:rPr>
          <w:rFonts w:ascii="Times New Roman" w:hAnsi="Times New Roman"/>
          <w:color w:val="000000" w:themeColor="text1"/>
          <w:sz w:val="26"/>
          <w:szCs w:val="26"/>
        </w:rPr>
        <w:t xml:space="preserve"> обеспечивает предоставление муниципальной услуги по месту жительства инвалида.</w:t>
      </w:r>
    </w:p>
    <w:p w:rsidR="00F04160" w:rsidRPr="00FE6071" w:rsidRDefault="00F04160" w:rsidP="0095637A">
      <w:pPr>
        <w:numPr>
          <w:ilvl w:val="1"/>
          <w:numId w:val="12"/>
        </w:numPr>
        <w:tabs>
          <w:tab w:val="num" w:pos="1155"/>
          <w:tab w:val="left" w:pos="1560"/>
        </w:tabs>
        <w:ind w:hanging="86"/>
        <w:rPr>
          <w:rFonts w:ascii="Times New Roman" w:hAnsi="Times New Roman"/>
          <w:color w:val="000000" w:themeColor="text1"/>
          <w:sz w:val="26"/>
          <w:szCs w:val="26"/>
        </w:rPr>
      </w:pPr>
      <w:r w:rsidRPr="00FE6071">
        <w:rPr>
          <w:rFonts w:ascii="Times New Roman" w:hAnsi="Times New Roman"/>
          <w:color w:val="000000" w:themeColor="text1"/>
          <w:sz w:val="26"/>
          <w:szCs w:val="26"/>
        </w:rPr>
        <w:t>Показатели доступности и качества муниципальной услуги.</w:t>
      </w:r>
    </w:p>
    <w:p w:rsidR="00F04160" w:rsidRPr="00FE6071" w:rsidRDefault="00F04160" w:rsidP="0095637A">
      <w:pPr>
        <w:widowControl w:val="0"/>
        <w:numPr>
          <w:ilvl w:val="2"/>
          <w:numId w:val="12"/>
        </w:numPr>
        <w:suppressAutoHyphens/>
        <w:autoSpaceDE w:val="0"/>
        <w:ind w:hanging="1023"/>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lang w:eastAsia="ar-SA"/>
        </w:rPr>
        <w:t>Показателями доступности муниципальной услуги являются:</w:t>
      </w:r>
    </w:p>
    <w:p w:rsidR="00F04160" w:rsidRPr="00FE6071" w:rsidRDefault="00F04160" w:rsidP="001F1EB2">
      <w:pPr>
        <w:widowControl w:val="0"/>
        <w:suppressAutoHyphens/>
        <w:autoSpaceDE w:val="0"/>
        <w:ind w:firstLine="709"/>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E6071" w:rsidRDefault="00F04160" w:rsidP="001F1EB2">
      <w:pPr>
        <w:widowControl w:val="0"/>
        <w:suppressAutoHyphens/>
        <w:autoSpaceDE w:val="0"/>
        <w:ind w:firstLine="709"/>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lang w:eastAsia="ar-SA"/>
        </w:rPr>
        <w:t>- оборудование мест ожидания в органе предоставляющего услугу доступными местами общего пользования;</w:t>
      </w:r>
    </w:p>
    <w:p w:rsidR="00F04160" w:rsidRPr="00FE6071" w:rsidRDefault="00F04160" w:rsidP="001F1EB2">
      <w:pPr>
        <w:widowControl w:val="0"/>
        <w:suppressAutoHyphens/>
        <w:autoSpaceDE w:val="0"/>
        <w:ind w:firstLine="709"/>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E6071" w:rsidRDefault="00F04160" w:rsidP="001F1EB2">
      <w:pPr>
        <w:widowControl w:val="0"/>
        <w:suppressAutoHyphens/>
        <w:autoSpaceDE w:val="0"/>
        <w:ind w:firstLine="709"/>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lang w:eastAsia="ar-SA"/>
        </w:rPr>
        <w:t>- соблюдение графика работы органа предоставляющего услугу;</w:t>
      </w:r>
    </w:p>
    <w:p w:rsidR="00F04160" w:rsidRPr="00FE6071" w:rsidRDefault="00F04160" w:rsidP="001F1EB2">
      <w:pPr>
        <w:widowControl w:val="0"/>
        <w:suppressAutoHyphens/>
        <w:autoSpaceDE w:val="0"/>
        <w:ind w:firstLine="709"/>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E6071" w:rsidRDefault="00F04160" w:rsidP="001F1EB2">
      <w:pPr>
        <w:widowControl w:val="0"/>
        <w:suppressAutoHyphens/>
        <w:autoSpaceDE w:val="0"/>
        <w:ind w:firstLine="709"/>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lang w:eastAsia="ar-SA"/>
        </w:rPr>
        <w:t>- возможность получения муниципальной услуги в МФЦ</w:t>
      </w:r>
      <w:r w:rsidRPr="00FE6071">
        <w:rPr>
          <w:rFonts w:ascii="Times New Roman" w:hAnsi="Times New Roman"/>
          <w:color w:val="000000" w:themeColor="text1"/>
          <w:sz w:val="26"/>
          <w:szCs w:val="26"/>
          <w:vertAlign w:val="superscript"/>
          <w:lang w:eastAsia="ar-SA"/>
        </w:rPr>
        <w:t>1</w:t>
      </w:r>
      <w:r w:rsidRPr="00FE6071">
        <w:rPr>
          <w:rFonts w:ascii="Times New Roman" w:hAnsi="Times New Roman"/>
          <w:color w:val="000000" w:themeColor="text1"/>
          <w:sz w:val="26"/>
          <w:szCs w:val="26"/>
          <w:lang w:eastAsia="ar-SA"/>
        </w:rPr>
        <w:t>;</w:t>
      </w:r>
    </w:p>
    <w:p w:rsidR="00F04160" w:rsidRPr="00FE6071" w:rsidRDefault="00F04160" w:rsidP="001F1EB2">
      <w:pPr>
        <w:widowControl w:val="0"/>
        <w:suppressAutoHyphens/>
        <w:autoSpaceDE w:val="0"/>
        <w:ind w:firstLine="709"/>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E6071" w:rsidRDefault="00F04160" w:rsidP="001F1EB2">
      <w:pPr>
        <w:widowControl w:val="0"/>
        <w:numPr>
          <w:ilvl w:val="2"/>
          <w:numId w:val="10"/>
        </w:numPr>
        <w:suppressAutoHyphens/>
        <w:autoSpaceDE w:val="0"/>
        <w:ind w:hanging="1023"/>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lang w:eastAsia="ar-SA"/>
        </w:rPr>
        <w:t>Показателями качества муниципальной услуги являются:</w:t>
      </w:r>
    </w:p>
    <w:p w:rsidR="00F04160" w:rsidRPr="00FE6071" w:rsidRDefault="00F04160" w:rsidP="001F1EB2">
      <w:pPr>
        <w:widowControl w:val="0"/>
        <w:suppressAutoHyphens/>
        <w:autoSpaceDE w:val="0"/>
        <w:ind w:firstLine="709"/>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E6071" w:rsidRDefault="00F04160" w:rsidP="001F1EB2">
      <w:pPr>
        <w:widowControl w:val="0"/>
        <w:suppressAutoHyphens/>
        <w:autoSpaceDE w:val="0"/>
        <w:ind w:firstLine="709"/>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lang w:eastAsia="ar-SA"/>
        </w:rPr>
        <w:t>- соблюдение сроков предоставления муниципальной услуги;</w:t>
      </w:r>
    </w:p>
    <w:p w:rsidR="00F04160" w:rsidRPr="00FE6071" w:rsidRDefault="00F04160" w:rsidP="001F1EB2">
      <w:pPr>
        <w:widowControl w:val="0"/>
        <w:suppressAutoHyphens/>
        <w:autoSpaceDE w:val="0"/>
        <w:ind w:firstLine="709"/>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E6071" w:rsidRDefault="00F04160" w:rsidP="001F1EB2">
      <w:pPr>
        <w:numPr>
          <w:ilvl w:val="1"/>
          <w:numId w:val="10"/>
        </w:numPr>
        <w:tabs>
          <w:tab w:val="left" w:pos="284"/>
          <w:tab w:val="num" w:pos="1155"/>
        </w:tabs>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FE6071" w:rsidRDefault="001F1EB2" w:rsidP="001F1EB2">
      <w:pPr>
        <w:tabs>
          <w:tab w:val="left" w:pos="1560"/>
        </w:tabs>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FE6071">
        <w:rPr>
          <w:rFonts w:ascii="Times New Roman" w:hAnsi="Times New Roman"/>
          <w:color w:val="000000" w:themeColor="text1"/>
          <w:sz w:val="26"/>
          <w:szCs w:val="26"/>
          <w:vertAlign w:val="superscript"/>
        </w:rPr>
        <w:t>1</w:t>
      </w:r>
      <w:r w:rsidRPr="00FE6071">
        <w:rPr>
          <w:rFonts w:ascii="Times New Roman" w:hAnsi="Times New Roman"/>
          <w:color w:val="000000" w:themeColor="text1"/>
          <w:sz w:val="26"/>
          <w:szCs w:val="26"/>
        </w:rPr>
        <w:t>.</w:t>
      </w:r>
    </w:p>
    <w:p w:rsidR="001F1EB2" w:rsidRPr="00FE6071" w:rsidRDefault="001F1EB2" w:rsidP="001F1EB2">
      <w:pPr>
        <w:tabs>
          <w:tab w:val="left" w:pos="1560"/>
        </w:tabs>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(2.14.1.</w:t>
      </w:r>
      <w:r w:rsidRPr="00FE6071">
        <w:rPr>
          <w:rFonts w:ascii="Times New Roman" w:hAnsi="Times New Roman"/>
          <w:color w:val="000000" w:themeColor="text1"/>
          <w:sz w:val="26"/>
          <w:szCs w:val="26"/>
        </w:rPr>
        <w:tab/>
        <w:t xml:space="preserve">Предоставление муниципальной услуги в МФЦ не осуществляется.) </w:t>
      </w:r>
      <w:r w:rsidRPr="00FE6071">
        <w:rPr>
          <w:rStyle w:val="a5"/>
          <w:rFonts w:ascii="Times New Roman" w:hAnsi="Times New Roman"/>
          <w:color w:val="000000" w:themeColor="text1"/>
          <w:sz w:val="26"/>
          <w:szCs w:val="26"/>
        </w:rPr>
        <w:footnoteReference w:id="1"/>
      </w:r>
      <w:r w:rsidRPr="00FE6071">
        <w:rPr>
          <w:rFonts w:ascii="Times New Roman" w:hAnsi="Times New Roman"/>
          <w:color w:val="000000" w:themeColor="text1"/>
          <w:sz w:val="26"/>
          <w:szCs w:val="26"/>
        </w:rPr>
        <w:t xml:space="preserve"> </w:t>
      </w:r>
    </w:p>
    <w:p w:rsidR="001F1EB2" w:rsidRPr="00FE6071" w:rsidRDefault="001F1EB2" w:rsidP="001F1EB2">
      <w:pPr>
        <w:tabs>
          <w:tab w:val="left" w:pos="1560"/>
        </w:tabs>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D23FB" w:rsidRPr="00FE6071">
        <w:rPr>
          <w:rFonts w:ascii="Times New Roman" w:hAnsi="Times New Roman"/>
          <w:color w:val="000000" w:themeColor="text1"/>
          <w:sz w:val="26"/>
          <w:szCs w:val="26"/>
          <w:lang w:val="en-US"/>
        </w:rPr>
        <w:t>http</w:t>
      </w:r>
      <w:r w:rsidR="008D23FB" w:rsidRPr="00FE6071">
        <w:rPr>
          <w:rFonts w:ascii="Times New Roman" w:hAnsi="Times New Roman"/>
          <w:color w:val="000000" w:themeColor="text1"/>
          <w:sz w:val="26"/>
          <w:szCs w:val="26"/>
        </w:rPr>
        <w:t xml:space="preserve">:// </w:t>
      </w:r>
      <w:r w:rsidR="008D23FB" w:rsidRPr="00FE6071">
        <w:rPr>
          <w:rFonts w:ascii="Times New Roman" w:hAnsi="Times New Roman"/>
          <w:color w:val="000000" w:themeColor="text1"/>
          <w:sz w:val="26"/>
          <w:szCs w:val="26"/>
          <w:lang w:val="en-US"/>
        </w:rPr>
        <w:t>smelovat</w:t>
      </w:r>
      <w:r w:rsidR="008D23FB" w:rsidRPr="00FE6071">
        <w:rPr>
          <w:rFonts w:ascii="Times New Roman" w:hAnsi="Times New Roman"/>
          <w:color w:val="000000" w:themeColor="text1"/>
          <w:sz w:val="26"/>
          <w:szCs w:val="26"/>
        </w:rPr>
        <w:t>.</w:t>
      </w:r>
      <w:r w:rsidR="008D23FB" w:rsidRPr="00FE6071">
        <w:rPr>
          <w:rFonts w:ascii="Times New Roman" w:hAnsi="Times New Roman"/>
          <w:color w:val="000000" w:themeColor="text1"/>
          <w:sz w:val="26"/>
          <w:szCs w:val="26"/>
          <w:lang w:val="en-US"/>
        </w:rPr>
        <w:t>ru</w:t>
      </w:r>
      <w:r w:rsidR="008D23FB" w:rsidRPr="00FE6071">
        <w:rPr>
          <w:rFonts w:ascii="Times New Roman" w:hAnsi="Times New Roman"/>
          <w:color w:val="000000" w:themeColor="text1"/>
          <w:sz w:val="26"/>
          <w:szCs w:val="26"/>
        </w:rPr>
        <w:t>/</w:t>
      </w:r>
      <w:r w:rsidRPr="00FE6071">
        <w:rPr>
          <w:rFonts w:ascii="Times New Roman" w:hAnsi="Times New Roman"/>
          <w:color w:val="000000" w:themeColor="text1"/>
          <w:sz w:val="26"/>
          <w:szCs w:val="26"/>
        </w:rPr>
        <w:t xml:space="preserve">), на Едином портале </w:t>
      </w:r>
      <w:r w:rsidRPr="00FE6071">
        <w:rPr>
          <w:rFonts w:ascii="Times New Roman" w:hAnsi="Times New Roman"/>
          <w:color w:val="000000" w:themeColor="text1"/>
          <w:sz w:val="26"/>
          <w:szCs w:val="26"/>
        </w:rPr>
        <w:lastRenderedPageBreak/>
        <w:t>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FE6071" w:rsidRDefault="001F1EB2" w:rsidP="001F1EB2">
      <w:pPr>
        <w:tabs>
          <w:tab w:val="left" w:pos="1560"/>
        </w:tabs>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E6071" w:rsidRDefault="001F1EB2" w:rsidP="001F1EB2">
      <w:pPr>
        <w:tabs>
          <w:tab w:val="left" w:pos="1560"/>
        </w:tabs>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2.14.4.Заявление и прилагаемые к нему документы, представляемые в электронной форме,</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E6071" w:rsidRDefault="001F1EB2" w:rsidP="001F1EB2">
      <w:pPr>
        <w:tabs>
          <w:tab w:val="left" w:pos="1560"/>
        </w:tabs>
        <w:autoSpaceDE w:val="0"/>
        <w:autoSpaceDN w:val="0"/>
        <w:adjustRightInd w:val="0"/>
        <w:ind w:firstLine="709"/>
        <w:rPr>
          <w:rFonts w:ascii="Times New Roman" w:hAnsi="Times New Roman"/>
          <w:color w:val="000000" w:themeColor="text1"/>
          <w:sz w:val="26"/>
          <w:szCs w:val="26"/>
        </w:rPr>
      </w:pPr>
    </w:p>
    <w:p w:rsidR="00F04160" w:rsidRPr="00FE6071" w:rsidRDefault="00F04160" w:rsidP="00F04160">
      <w:pPr>
        <w:numPr>
          <w:ilvl w:val="0"/>
          <w:numId w:val="2"/>
        </w:numPr>
        <w:tabs>
          <w:tab w:val="left" w:pos="1560"/>
        </w:tabs>
        <w:ind w:firstLine="709"/>
        <w:jc w:val="center"/>
        <w:rPr>
          <w:rFonts w:ascii="Times New Roman" w:hAnsi="Times New Roman"/>
          <w:color w:val="000000" w:themeColor="text1"/>
          <w:sz w:val="26"/>
          <w:szCs w:val="26"/>
        </w:rPr>
      </w:pPr>
      <w:r w:rsidRPr="00FE6071">
        <w:rPr>
          <w:rFonts w:ascii="Times New Roman" w:hAnsi="Times New Roman"/>
          <w:color w:val="000000" w:themeColor="text1"/>
          <w:sz w:val="26"/>
          <w:szCs w:val="26"/>
          <w:lang w:val="en-US"/>
        </w:rPr>
        <w:t>C</w:t>
      </w:r>
      <w:r w:rsidRPr="00FE6071">
        <w:rPr>
          <w:rFonts w:ascii="Times New Roman" w:hAnsi="Times New Roman"/>
          <w:color w:val="000000" w:themeColor="text1"/>
          <w:sz w:val="26"/>
          <w:szCs w:val="26"/>
        </w:rPr>
        <w:t>остав, последовательность и сроки выполнения административных процедур, требования к порядку их выполнения</w:t>
      </w:r>
    </w:p>
    <w:p w:rsidR="00F04160" w:rsidRPr="00FE6071" w:rsidRDefault="00F04160" w:rsidP="00F04160">
      <w:pPr>
        <w:tabs>
          <w:tab w:val="left" w:pos="1560"/>
        </w:tabs>
        <w:ind w:firstLine="709"/>
        <w:rPr>
          <w:rFonts w:ascii="Times New Roman" w:hAnsi="Times New Roman"/>
          <w:color w:val="000000" w:themeColor="text1"/>
          <w:sz w:val="26"/>
          <w:szCs w:val="26"/>
        </w:rPr>
      </w:pPr>
    </w:p>
    <w:p w:rsidR="00F04160" w:rsidRPr="00FE6071" w:rsidRDefault="00F04160" w:rsidP="00C90956">
      <w:pPr>
        <w:pStyle w:val="a6"/>
        <w:numPr>
          <w:ilvl w:val="2"/>
          <w:numId w:val="2"/>
        </w:numPr>
        <w:tabs>
          <w:tab w:val="clear" w:pos="720"/>
        </w:tabs>
        <w:autoSpaceDE w:val="0"/>
        <w:autoSpaceDN w:val="0"/>
        <w:adjustRightInd w:val="0"/>
        <w:ind w:left="0" w:firstLine="567"/>
        <w:rPr>
          <w:rFonts w:ascii="Times New Roman" w:hAnsi="Times New Roman"/>
          <w:color w:val="000000" w:themeColor="text1"/>
          <w:sz w:val="26"/>
          <w:szCs w:val="26"/>
        </w:rPr>
      </w:pPr>
      <w:r w:rsidRPr="00FE6071">
        <w:rPr>
          <w:rFonts w:ascii="Times New Roman" w:hAnsi="Times New Roman"/>
          <w:color w:val="000000" w:themeColor="text1"/>
          <w:sz w:val="26"/>
          <w:szCs w:val="26"/>
        </w:rPr>
        <w:t>Предоставление муниципальной услуги включает в себя следующие административные процедуры:</w:t>
      </w:r>
    </w:p>
    <w:p w:rsidR="00C90956" w:rsidRPr="00FE6071" w:rsidRDefault="007C196B" w:rsidP="00C90956">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прием и регистрация заявления и прилагаемых к нему документов</w:t>
      </w:r>
      <w:r w:rsidR="00C90956" w:rsidRPr="00FE6071">
        <w:rPr>
          <w:rFonts w:ascii="Times New Roman" w:hAnsi="Times New Roman"/>
          <w:color w:val="000000" w:themeColor="text1"/>
          <w:sz w:val="26"/>
          <w:szCs w:val="26"/>
        </w:rPr>
        <w:t>;</w:t>
      </w:r>
    </w:p>
    <w:p w:rsidR="00C90956" w:rsidRPr="00FE6071" w:rsidRDefault="00C90956" w:rsidP="00C90956">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FE6071" w:rsidRDefault="00C90956" w:rsidP="00C90956">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E6071" w:rsidRDefault="00F04160" w:rsidP="00F04160">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9D075B" w:rsidRPr="00FE6071">
        <w:rPr>
          <w:rFonts w:ascii="Times New Roman" w:hAnsi="Times New Roman"/>
          <w:color w:val="000000" w:themeColor="text1"/>
          <w:sz w:val="26"/>
          <w:szCs w:val="26"/>
        </w:rPr>
        <w:t>№</w:t>
      </w:r>
      <w:r w:rsidRPr="00FE6071">
        <w:rPr>
          <w:rFonts w:ascii="Times New Roman" w:hAnsi="Times New Roman"/>
          <w:color w:val="000000" w:themeColor="text1"/>
          <w:sz w:val="26"/>
          <w:szCs w:val="26"/>
        </w:rPr>
        <w:t xml:space="preserve"> </w:t>
      </w:r>
      <w:r w:rsidR="00C90956" w:rsidRPr="00FE6071">
        <w:rPr>
          <w:rFonts w:ascii="Times New Roman" w:hAnsi="Times New Roman"/>
          <w:color w:val="000000" w:themeColor="text1"/>
          <w:sz w:val="26"/>
          <w:szCs w:val="26"/>
        </w:rPr>
        <w:t>3</w:t>
      </w:r>
      <w:r w:rsidRPr="00FE6071">
        <w:rPr>
          <w:rFonts w:ascii="Times New Roman" w:hAnsi="Times New Roman"/>
          <w:color w:val="000000" w:themeColor="text1"/>
          <w:sz w:val="26"/>
          <w:szCs w:val="26"/>
        </w:rPr>
        <w:t xml:space="preserve"> к настоящему Административному регламенту.</w:t>
      </w:r>
    </w:p>
    <w:p w:rsidR="00F04160" w:rsidRPr="00FE6071" w:rsidRDefault="00F04160" w:rsidP="000F263D">
      <w:pPr>
        <w:autoSpaceDE w:val="0"/>
        <w:autoSpaceDN w:val="0"/>
        <w:adjustRightInd w:val="0"/>
        <w:ind w:firstLine="709"/>
        <w:jc w:val="center"/>
        <w:outlineLvl w:val="0"/>
        <w:rPr>
          <w:rFonts w:ascii="Times New Roman" w:hAnsi="Times New Roman"/>
          <w:color w:val="000000" w:themeColor="text1"/>
          <w:sz w:val="26"/>
          <w:szCs w:val="26"/>
        </w:rPr>
      </w:pPr>
      <w:r w:rsidRPr="00FE6071">
        <w:rPr>
          <w:rFonts w:ascii="Times New Roman" w:hAnsi="Times New Roman"/>
          <w:color w:val="000000" w:themeColor="text1"/>
          <w:sz w:val="26"/>
          <w:szCs w:val="26"/>
        </w:rPr>
        <w:t>3.2. Прием и регистрация заявления и прилагаемых к нему документов.</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3.2.1. Основанием для начала административной процедуры является личное обращение заявителя </w:t>
      </w:r>
      <w:r w:rsidR="00B2666E" w:rsidRPr="00FE6071">
        <w:rPr>
          <w:rFonts w:ascii="Times New Roman" w:hAnsi="Times New Roman"/>
          <w:color w:val="000000" w:themeColor="text1"/>
          <w:sz w:val="26"/>
          <w:szCs w:val="26"/>
        </w:rPr>
        <w:t xml:space="preserve">или его уполномоченного представителя </w:t>
      </w:r>
      <w:r w:rsidRPr="00FE6071">
        <w:rPr>
          <w:rFonts w:ascii="Times New Roman" w:hAnsi="Times New Roman"/>
          <w:color w:val="000000" w:themeColor="text1"/>
          <w:sz w:val="26"/>
          <w:szCs w:val="26"/>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E6071" w:rsidRDefault="009D075B"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3.2.2</w:t>
      </w:r>
      <w:r w:rsidR="00F04160" w:rsidRPr="00FE6071">
        <w:rPr>
          <w:rFonts w:ascii="Times New Roman" w:hAnsi="Times New Roman"/>
          <w:color w:val="000000" w:themeColor="text1"/>
          <w:sz w:val="26"/>
          <w:szCs w:val="26"/>
        </w:rPr>
        <w:t xml:space="preserve">. При личном обращении заявителя или </w:t>
      </w:r>
      <w:r w:rsidR="00B2666E" w:rsidRPr="00FE6071">
        <w:rPr>
          <w:rFonts w:ascii="Times New Roman" w:hAnsi="Times New Roman"/>
          <w:color w:val="000000" w:themeColor="text1"/>
          <w:sz w:val="26"/>
          <w:szCs w:val="26"/>
        </w:rPr>
        <w:t xml:space="preserve">его </w:t>
      </w:r>
      <w:r w:rsidR="00F04160" w:rsidRPr="00FE6071">
        <w:rPr>
          <w:rFonts w:ascii="Times New Roman" w:hAnsi="Times New Roman"/>
          <w:color w:val="000000" w:themeColor="text1"/>
          <w:sz w:val="26"/>
          <w:szCs w:val="26"/>
        </w:rPr>
        <w:t>уполномоченного представителя в администрацию либо в МФЦ специалист, ответственный за прием документов:</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устанавливает предмет обращения, устанавливает личность заявителя, проверяет документ, удостоверяющий личность заявителя;</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проверяет полномочия представителя граж</w:t>
      </w:r>
      <w:r w:rsidR="00FD1AC9" w:rsidRPr="00FE6071">
        <w:rPr>
          <w:rFonts w:ascii="Times New Roman" w:hAnsi="Times New Roman"/>
          <w:color w:val="000000" w:themeColor="text1"/>
          <w:sz w:val="26"/>
          <w:szCs w:val="26"/>
        </w:rPr>
        <w:t>данина действовать от его имени</w:t>
      </w:r>
      <w:r w:rsidRPr="00FE6071">
        <w:rPr>
          <w:rFonts w:ascii="Times New Roman" w:hAnsi="Times New Roman"/>
          <w:color w:val="000000" w:themeColor="text1"/>
          <w:sz w:val="26"/>
          <w:szCs w:val="26"/>
        </w:rPr>
        <w:t>;</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проверяет соответствие заявления установленным требованиям;</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сверяет копии документов с их подлинниками, заверяет их и возвращает подлинники заявителю;</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w:t>
      </w:r>
      <w:r w:rsidRPr="00FE6071">
        <w:rPr>
          <w:rFonts w:ascii="Times New Roman" w:hAnsi="Times New Roman"/>
          <w:color w:val="000000" w:themeColor="text1"/>
          <w:sz w:val="26"/>
          <w:szCs w:val="26"/>
        </w:rPr>
        <w:lastRenderedPageBreak/>
        <w:t>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регистрирует заявление с прилагаемым комплектом документов;</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E6071" w:rsidRDefault="00A178FB" w:rsidP="00F04160">
      <w:pPr>
        <w:widowControl w:val="0"/>
        <w:suppressAutoHyphens/>
        <w:autoSpaceDE w:val="0"/>
        <w:ind w:firstLine="709"/>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lang w:eastAsia="ar-SA"/>
        </w:rPr>
        <w:t>3</w:t>
      </w:r>
      <w:r w:rsidR="004306FE" w:rsidRPr="00FE6071">
        <w:rPr>
          <w:rFonts w:ascii="Times New Roman" w:hAnsi="Times New Roman"/>
          <w:color w:val="000000" w:themeColor="text1"/>
          <w:sz w:val="26"/>
          <w:szCs w:val="26"/>
          <w:lang w:eastAsia="ar-SA"/>
        </w:rPr>
        <w:t>.2.3</w:t>
      </w:r>
      <w:r w:rsidR="00F04160" w:rsidRPr="00FE6071">
        <w:rPr>
          <w:rFonts w:ascii="Times New Roman" w:hAnsi="Times New Roman"/>
          <w:color w:val="000000" w:themeColor="text1"/>
          <w:sz w:val="26"/>
          <w:szCs w:val="26"/>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FE6071">
        <w:rPr>
          <w:rFonts w:ascii="Times New Roman" w:hAnsi="Times New Roman"/>
          <w:color w:val="000000" w:themeColor="text1"/>
          <w:sz w:val="26"/>
          <w:szCs w:val="26"/>
          <w:vertAlign w:val="superscript"/>
          <w:lang w:eastAsia="ar-SA"/>
        </w:rPr>
        <w:t>1</w:t>
      </w:r>
      <w:r w:rsidR="00F04160" w:rsidRPr="00FE6071">
        <w:rPr>
          <w:rFonts w:ascii="Times New Roman" w:hAnsi="Times New Roman"/>
          <w:color w:val="000000" w:themeColor="text1"/>
          <w:sz w:val="26"/>
          <w:szCs w:val="26"/>
          <w:lang w:eastAsia="ar-SA"/>
        </w:rPr>
        <w:t>.</w:t>
      </w:r>
    </w:p>
    <w:p w:rsidR="00F04160" w:rsidRPr="00FE6071" w:rsidRDefault="004306FE"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3.2.4</w:t>
      </w:r>
      <w:r w:rsidR="00F04160" w:rsidRPr="00FE6071">
        <w:rPr>
          <w:rFonts w:ascii="Times New Roman" w:hAnsi="Times New Roman"/>
          <w:color w:val="000000" w:themeColor="text1"/>
          <w:sz w:val="26"/>
          <w:szCs w:val="26"/>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E6071" w:rsidRDefault="004306FE"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3.2.5</w:t>
      </w:r>
      <w:r w:rsidR="00F04160" w:rsidRPr="00FE6071">
        <w:rPr>
          <w:rFonts w:ascii="Times New Roman" w:hAnsi="Times New Roman"/>
          <w:color w:val="000000" w:themeColor="text1"/>
          <w:sz w:val="26"/>
          <w:szCs w:val="26"/>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FE6071" w:rsidRDefault="004306FE"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3.2.6</w:t>
      </w:r>
      <w:r w:rsidR="00F04160" w:rsidRPr="00FE6071">
        <w:rPr>
          <w:rFonts w:ascii="Times New Roman" w:hAnsi="Times New Roman"/>
          <w:color w:val="000000" w:themeColor="text1"/>
          <w:sz w:val="26"/>
          <w:szCs w:val="26"/>
        </w:rPr>
        <w:t>. Максимальный срок исполнения административной процедуры -</w:t>
      </w:r>
      <w:r w:rsidR="00297AE0" w:rsidRPr="00FE6071">
        <w:rPr>
          <w:rFonts w:ascii="Times New Roman" w:hAnsi="Times New Roman"/>
          <w:color w:val="000000" w:themeColor="text1"/>
          <w:sz w:val="26"/>
          <w:szCs w:val="26"/>
        </w:rPr>
        <w:t xml:space="preserve"> </w:t>
      </w:r>
      <w:r w:rsidR="00A178FB" w:rsidRPr="00FE6071">
        <w:rPr>
          <w:rFonts w:ascii="Times New Roman" w:hAnsi="Times New Roman"/>
          <w:color w:val="000000" w:themeColor="text1"/>
          <w:sz w:val="26"/>
          <w:szCs w:val="26"/>
        </w:rPr>
        <w:t>2</w:t>
      </w:r>
      <w:r w:rsidR="00F04160" w:rsidRPr="00FE6071">
        <w:rPr>
          <w:rFonts w:ascii="Times New Roman" w:hAnsi="Times New Roman"/>
          <w:color w:val="000000" w:themeColor="text1"/>
          <w:sz w:val="26"/>
          <w:szCs w:val="26"/>
        </w:rPr>
        <w:t xml:space="preserve"> </w:t>
      </w:r>
      <w:r w:rsidR="00A178FB" w:rsidRPr="00FE6071">
        <w:rPr>
          <w:rFonts w:ascii="Times New Roman" w:hAnsi="Times New Roman"/>
          <w:color w:val="000000" w:themeColor="text1"/>
          <w:sz w:val="26"/>
          <w:szCs w:val="26"/>
        </w:rPr>
        <w:t>календарных дня</w:t>
      </w:r>
      <w:r w:rsidR="00F04160" w:rsidRPr="00FE6071">
        <w:rPr>
          <w:rFonts w:ascii="Times New Roman" w:hAnsi="Times New Roman"/>
          <w:color w:val="000000" w:themeColor="text1"/>
          <w:sz w:val="26"/>
          <w:szCs w:val="26"/>
        </w:rPr>
        <w:t>.</w:t>
      </w:r>
    </w:p>
    <w:p w:rsidR="00F04160" w:rsidRPr="00FE6071" w:rsidRDefault="00F04160" w:rsidP="00A178FB">
      <w:pPr>
        <w:autoSpaceDE w:val="0"/>
        <w:autoSpaceDN w:val="0"/>
        <w:adjustRightInd w:val="0"/>
        <w:ind w:firstLine="709"/>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3.3. </w:t>
      </w:r>
      <w:r w:rsidR="00A178FB" w:rsidRPr="00FE6071">
        <w:rPr>
          <w:rFonts w:ascii="Times New Roman" w:hAnsi="Times New Roman"/>
          <w:color w:val="000000" w:themeColor="text1"/>
          <w:sz w:val="26"/>
          <w:szCs w:val="26"/>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3.3.1. Основанием для начала административной процедуры является поступление </w:t>
      </w:r>
      <w:r w:rsidR="00904F5B" w:rsidRPr="00FE6071">
        <w:rPr>
          <w:rFonts w:ascii="Times New Roman" w:hAnsi="Times New Roman"/>
          <w:color w:val="000000" w:themeColor="text1"/>
          <w:sz w:val="26"/>
          <w:szCs w:val="26"/>
        </w:rPr>
        <w:t xml:space="preserve">зарегистрированного </w:t>
      </w:r>
      <w:r w:rsidRPr="00FE6071">
        <w:rPr>
          <w:rFonts w:ascii="Times New Roman" w:hAnsi="Times New Roman"/>
          <w:color w:val="000000" w:themeColor="text1"/>
          <w:sz w:val="26"/>
          <w:szCs w:val="26"/>
        </w:rPr>
        <w:t xml:space="preserve">заявления и прилагаемых к нему документов </w:t>
      </w:r>
      <w:r w:rsidR="00904F5B" w:rsidRPr="00FE6071">
        <w:rPr>
          <w:rFonts w:ascii="Times New Roman" w:hAnsi="Times New Roman"/>
          <w:color w:val="000000" w:themeColor="text1"/>
          <w:sz w:val="26"/>
          <w:szCs w:val="26"/>
        </w:rPr>
        <w:t>специалисту, ответственному за предоставление муниципальной услуги</w:t>
      </w:r>
      <w:r w:rsidRPr="00FE6071">
        <w:rPr>
          <w:rFonts w:ascii="Times New Roman" w:hAnsi="Times New Roman"/>
          <w:color w:val="000000" w:themeColor="text1"/>
          <w:sz w:val="26"/>
          <w:szCs w:val="26"/>
        </w:rPr>
        <w:t>.</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3.3.2. </w:t>
      </w:r>
      <w:r w:rsidR="00904F5B" w:rsidRPr="00FE6071">
        <w:rPr>
          <w:rFonts w:ascii="Times New Roman" w:hAnsi="Times New Roman"/>
          <w:color w:val="000000" w:themeColor="text1"/>
          <w:sz w:val="26"/>
          <w:szCs w:val="26"/>
        </w:rPr>
        <w:t>Специалист, ответственный за предоставление муниципальной услуги,</w:t>
      </w:r>
      <w:r w:rsidRPr="00FE6071">
        <w:rPr>
          <w:rFonts w:ascii="Times New Roman" w:hAnsi="Times New Roman"/>
          <w:color w:val="000000" w:themeColor="text1"/>
          <w:sz w:val="26"/>
          <w:szCs w:val="26"/>
        </w:rPr>
        <w:t xml:space="preserve"> проводит проверку заявления и прилагаемых документов на соответствие требованиям, установленным пунктом </w:t>
      </w:r>
      <w:r w:rsidR="00526950" w:rsidRPr="00FE6071">
        <w:rPr>
          <w:rFonts w:ascii="Times New Roman" w:hAnsi="Times New Roman"/>
          <w:color w:val="000000" w:themeColor="text1"/>
          <w:sz w:val="26"/>
          <w:szCs w:val="26"/>
        </w:rPr>
        <w:t>2.</w:t>
      </w:r>
      <w:r w:rsidR="004306FE" w:rsidRPr="00FE6071">
        <w:rPr>
          <w:rFonts w:ascii="Times New Roman" w:hAnsi="Times New Roman"/>
          <w:color w:val="000000" w:themeColor="text1"/>
          <w:sz w:val="26"/>
          <w:szCs w:val="26"/>
        </w:rPr>
        <w:t>6.1.</w:t>
      </w:r>
      <w:r w:rsidRPr="00FE6071">
        <w:rPr>
          <w:rFonts w:ascii="Times New Roman" w:hAnsi="Times New Roman"/>
          <w:color w:val="000000" w:themeColor="text1"/>
          <w:sz w:val="26"/>
          <w:szCs w:val="26"/>
        </w:rPr>
        <w:t xml:space="preserve"> настоящего административного регламента.</w:t>
      </w:r>
    </w:p>
    <w:p w:rsidR="00D90680" w:rsidRPr="00FE6071" w:rsidRDefault="000916A0" w:rsidP="00C15275">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3.3.3. В случае отсутствия</w:t>
      </w:r>
      <w:r w:rsidR="00C15275" w:rsidRPr="00FE6071">
        <w:rPr>
          <w:rFonts w:ascii="Times New Roman" w:hAnsi="Times New Roman"/>
          <w:color w:val="000000" w:themeColor="text1"/>
          <w:sz w:val="26"/>
          <w:szCs w:val="26"/>
        </w:rPr>
        <w:t xml:space="preserve"> в представленном пакете документов, </w:t>
      </w:r>
      <w:r w:rsidR="00D90680" w:rsidRPr="00FE6071">
        <w:rPr>
          <w:rFonts w:ascii="Times New Roman" w:hAnsi="Times New Roman"/>
          <w:color w:val="000000" w:themeColor="text1"/>
          <w:sz w:val="26"/>
          <w:szCs w:val="26"/>
        </w:rPr>
        <w:t>указанных в пункте 2.6.2</w:t>
      </w:r>
      <w:r w:rsidR="00770680" w:rsidRPr="00FE6071">
        <w:rPr>
          <w:rFonts w:ascii="Times New Roman" w:hAnsi="Times New Roman"/>
          <w:color w:val="000000" w:themeColor="text1"/>
          <w:sz w:val="26"/>
          <w:szCs w:val="26"/>
        </w:rPr>
        <w:t xml:space="preserve"> настоящего административного регламента,</w:t>
      </w:r>
      <w:r w:rsidR="00D90680" w:rsidRPr="00FE6071">
        <w:rPr>
          <w:rFonts w:ascii="Times New Roman" w:hAnsi="Times New Roman"/>
          <w:color w:val="000000" w:themeColor="text1"/>
          <w:sz w:val="26"/>
          <w:szCs w:val="26"/>
        </w:rPr>
        <w:t xml:space="preserve"> специалист </w:t>
      </w:r>
      <w:r w:rsidR="003268BA" w:rsidRPr="00FE6071">
        <w:rPr>
          <w:rFonts w:ascii="Times New Roman" w:hAnsi="Times New Roman"/>
          <w:color w:val="000000" w:themeColor="text1"/>
          <w:sz w:val="26"/>
          <w:szCs w:val="26"/>
        </w:rPr>
        <w:t xml:space="preserve">в течение 5 рабочих дней </w:t>
      </w:r>
      <w:r w:rsidR="00D90680" w:rsidRPr="00FE6071">
        <w:rPr>
          <w:rFonts w:ascii="Times New Roman" w:hAnsi="Times New Roman"/>
          <w:color w:val="000000" w:themeColor="text1"/>
          <w:sz w:val="26"/>
          <w:szCs w:val="26"/>
        </w:rPr>
        <w:t>в рамках межведомственного взаимодействия направляет запрос</w:t>
      </w:r>
      <w:r w:rsidR="00F14747" w:rsidRPr="00FE6071">
        <w:rPr>
          <w:rFonts w:ascii="Times New Roman" w:hAnsi="Times New Roman"/>
          <w:color w:val="000000" w:themeColor="text1"/>
          <w:sz w:val="26"/>
          <w:szCs w:val="26"/>
        </w:rPr>
        <w:t>ы</w:t>
      </w:r>
      <w:r w:rsidR="00D90680" w:rsidRPr="00FE6071">
        <w:rPr>
          <w:rFonts w:ascii="Times New Roman" w:hAnsi="Times New Roman"/>
          <w:color w:val="000000" w:themeColor="text1"/>
          <w:sz w:val="26"/>
          <w:szCs w:val="26"/>
        </w:rPr>
        <w:t xml:space="preserve"> в Управление Федеральной службы государственной регистрации, кадастра и картографии по Воронежской области</w:t>
      </w:r>
      <w:r w:rsidR="00F14747" w:rsidRPr="00FE6071">
        <w:rPr>
          <w:rFonts w:ascii="Times New Roman" w:hAnsi="Times New Roman"/>
          <w:color w:val="000000" w:themeColor="text1"/>
          <w:sz w:val="26"/>
          <w:szCs w:val="26"/>
        </w:rPr>
        <w:t>,</w:t>
      </w:r>
      <w:r w:rsidR="00297AE0" w:rsidRPr="00FE6071">
        <w:rPr>
          <w:rFonts w:ascii="Times New Roman" w:hAnsi="Times New Roman"/>
          <w:color w:val="000000" w:themeColor="text1"/>
          <w:sz w:val="26"/>
          <w:szCs w:val="26"/>
        </w:rPr>
        <w:t xml:space="preserve"> </w:t>
      </w:r>
      <w:r w:rsidR="00F14747" w:rsidRPr="00FE6071">
        <w:rPr>
          <w:rFonts w:ascii="Times New Roman" w:hAnsi="Times New Roman"/>
          <w:color w:val="000000" w:themeColor="text1"/>
          <w:sz w:val="26"/>
          <w:szCs w:val="26"/>
        </w:rPr>
        <w:t>Управление ГИБДД ГУ МВД России по Воронежской области.</w:t>
      </w:r>
    </w:p>
    <w:p w:rsidR="00BC7588" w:rsidRPr="00FE6071" w:rsidRDefault="000916A0" w:rsidP="00BC7588">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3.3.4</w:t>
      </w:r>
      <w:r w:rsidR="00BC7588" w:rsidRPr="00FE6071">
        <w:rPr>
          <w:rFonts w:ascii="Times New Roman" w:hAnsi="Times New Roman"/>
          <w:color w:val="000000" w:themeColor="text1"/>
          <w:sz w:val="26"/>
          <w:szCs w:val="26"/>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FE6071" w:rsidRDefault="00BC7588" w:rsidP="00BC7588">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FE6071" w:rsidRDefault="00BC7588" w:rsidP="00BC7588">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lastRenderedPageBreak/>
        <w:t>Межведомственный запрос в бумажном виде заполняется в соответствии с требованиями, установленными статьей 7.2.</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Федерального закона от 27.07.2010 № 210-ФЗ «Об организации предоставления государственных и муниципальных услуг».</w:t>
      </w:r>
    </w:p>
    <w:p w:rsidR="00D90680" w:rsidRPr="00FE6071" w:rsidRDefault="000916A0" w:rsidP="009D276E">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3.3.5</w:t>
      </w:r>
      <w:r w:rsidR="00F04160" w:rsidRPr="00FE6071">
        <w:rPr>
          <w:rFonts w:ascii="Times New Roman" w:hAnsi="Times New Roman"/>
          <w:color w:val="000000" w:themeColor="text1"/>
          <w:sz w:val="26"/>
          <w:szCs w:val="26"/>
        </w:rPr>
        <w:t xml:space="preserve">. </w:t>
      </w:r>
      <w:r w:rsidR="009D276E" w:rsidRPr="00FE6071">
        <w:rPr>
          <w:rFonts w:ascii="Times New Roman" w:hAnsi="Times New Roman"/>
          <w:color w:val="000000" w:themeColor="text1"/>
          <w:sz w:val="26"/>
          <w:szCs w:val="26"/>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FE6071">
        <w:rPr>
          <w:rFonts w:ascii="Times New Roman" w:hAnsi="Times New Roman"/>
          <w:color w:val="000000" w:themeColor="text1"/>
          <w:sz w:val="26"/>
          <w:szCs w:val="26"/>
        </w:rPr>
        <w:t>.</w:t>
      </w:r>
    </w:p>
    <w:p w:rsidR="009D276E" w:rsidRPr="00FE6071" w:rsidRDefault="000916A0" w:rsidP="009D276E">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3.3.6</w:t>
      </w:r>
      <w:r w:rsidR="009D276E" w:rsidRPr="00FE6071">
        <w:rPr>
          <w:rFonts w:ascii="Times New Roman" w:hAnsi="Times New Roman"/>
          <w:color w:val="000000" w:themeColor="text1"/>
          <w:sz w:val="26"/>
          <w:szCs w:val="26"/>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FE6071">
        <w:rPr>
          <w:rFonts w:ascii="Times New Roman" w:hAnsi="Times New Roman"/>
          <w:color w:val="000000" w:themeColor="text1"/>
          <w:sz w:val="26"/>
          <w:szCs w:val="26"/>
        </w:rPr>
        <w:t xml:space="preserve">проект </w:t>
      </w:r>
      <w:r w:rsidR="00637D68" w:rsidRPr="00FE6071">
        <w:rPr>
          <w:rFonts w:ascii="Times New Roman" w:hAnsi="Times New Roman"/>
          <w:color w:val="000000" w:themeColor="text1"/>
          <w:sz w:val="26"/>
          <w:szCs w:val="26"/>
        </w:rPr>
        <w:t>постановления</w:t>
      </w:r>
      <w:r w:rsidR="0009076C" w:rsidRPr="00FE6071">
        <w:rPr>
          <w:rFonts w:ascii="Times New Roman" w:hAnsi="Times New Roman"/>
          <w:color w:val="000000" w:themeColor="text1"/>
          <w:sz w:val="26"/>
          <w:szCs w:val="26"/>
        </w:rPr>
        <w:t xml:space="preserve"> администрации</w:t>
      </w:r>
      <w:r w:rsidR="00D90680" w:rsidRPr="00FE6071">
        <w:rPr>
          <w:rFonts w:ascii="Times New Roman" w:hAnsi="Times New Roman"/>
          <w:color w:val="000000" w:themeColor="text1"/>
          <w:sz w:val="26"/>
          <w:szCs w:val="26"/>
        </w:rPr>
        <w:t xml:space="preserve"> и уведомлени</w:t>
      </w:r>
      <w:r w:rsidR="0009076C" w:rsidRPr="00FE6071">
        <w:rPr>
          <w:rFonts w:ascii="Times New Roman" w:hAnsi="Times New Roman"/>
          <w:color w:val="000000" w:themeColor="text1"/>
          <w:sz w:val="26"/>
          <w:szCs w:val="26"/>
        </w:rPr>
        <w:t>я</w:t>
      </w:r>
      <w:r w:rsidR="00D90680" w:rsidRPr="00FE6071">
        <w:rPr>
          <w:rFonts w:ascii="Times New Roman" w:hAnsi="Times New Roman"/>
          <w:color w:val="000000" w:themeColor="text1"/>
          <w:sz w:val="26"/>
          <w:szCs w:val="26"/>
        </w:rPr>
        <w:t xml:space="preserve"> о принятии на учет гражданина, </w:t>
      </w:r>
      <w:r w:rsidR="00F14747" w:rsidRPr="00FE6071">
        <w:rPr>
          <w:rFonts w:ascii="Times New Roman" w:hAnsi="Times New Roman"/>
          <w:color w:val="000000" w:themeColor="text1"/>
          <w:sz w:val="26"/>
          <w:szCs w:val="26"/>
        </w:rPr>
        <w:t>нуждающегося в предоставлении жилых помещений по договорам найма жилых помещений жилищного фонда социального использования</w:t>
      </w:r>
      <w:r w:rsidR="00D90680" w:rsidRPr="00FE6071">
        <w:rPr>
          <w:rFonts w:ascii="Times New Roman" w:hAnsi="Times New Roman"/>
          <w:color w:val="000000" w:themeColor="text1"/>
          <w:sz w:val="26"/>
          <w:szCs w:val="26"/>
        </w:rPr>
        <w:t xml:space="preserve">, </w:t>
      </w:r>
      <w:r w:rsidR="009D276E" w:rsidRPr="00FE6071">
        <w:rPr>
          <w:rFonts w:ascii="Times New Roman" w:hAnsi="Times New Roman"/>
          <w:color w:val="000000" w:themeColor="text1"/>
          <w:sz w:val="26"/>
          <w:szCs w:val="26"/>
        </w:rPr>
        <w:t xml:space="preserve">обеспечивает подписание постановления и уведомления главой </w:t>
      </w:r>
      <w:r w:rsidR="008D23FB" w:rsidRPr="00FE6071">
        <w:rPr>
          <w:rFonts w:ascii="Times New Roman" w:hAnsi="Times New Roman"/>
          <w:color w:val="000000" w:themeColor="text1"/>
          <w:sz w:val="26"/>
          <w:szCs w:val="26"/>
        </w:rPr>
        <w:t xml:space="preserve">сельского </w:t>
      </w:r>
      <w:r w:rsidR="009D276E" w:rsidRPr="00FE6071">
        <w:rPr>
          <w:rFonts w:ascii="Times New Roman" w:hAnsi="Times New Roman"/>
          <w:color w:val="000000" w:themeColor="text1"/>
          <w:sz w:val="26"/>
          <w:szCs w:val="26"/>
        </w:rPr>
        <w:t>поселения) и их регистрацию.</w:t>
      </w:r>
    </w:p>
    <w:p w:rsidR="009D276E" w:rsidRPr="00FE6071" w:rsidRDefault="000916A0" w:rsidP="009D276E">
      <w:pPr>
        <w:autoSpaceDE w:val="0"/>
        <w:autoSpaceDN w:val="0"/>
        <w:adjustRightInd w:val="0"/>
        <w:ind w:firstLine="540"/>
        <w:rPr>
          <w:rFonts w:ascii="Times New Roman" w:hAnsi="Times New Roman"/>
          <w:color w:val="000000" w:themeColor="text1"/>
          <w:sz w:val="26"/>
          <w:szCs w:val="26"/>
        </w:rPr>
      </w:pPr>
      <w:r w:rsidRPr="00FE6071">
        <w:rPr>
          <w:rFonts w:ascii="Times New Roman" w:hAnsi="Times New Roman"/>
          <w:color w:val="000000" w:themeColor="text1"/>
          <w:sz w:val="26"/>
          <w:szCs w:val="26"/>
        </w:rPr>
        <w:t>3.3.7</w:t>
      </w:r>
      <w:r w:rsidR="009D276E" w:rsidRPr="00FE6071">
        <w:rPr>
          <w:rFonts w:ascii="Times New Roman" w:hAnsi="Times New Roman"/>
          <w:color w:val="000000" w:themeColor="text1"/>
          <w:sz w:val="26"/>
          <w:szCs w:val="26"/>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FE6071">
        <w:rPr>
          <w:rFonts w:ascii="Times New Roman" w:hAnsi="Times New Roman"/>
          <w:color w:val="000000" w:themeColor="text1"/>
          <w:sz w:val="26"/>
          <w:szCs w:val="26"/>
          <w:vertAlign w:val="superscript"/>
        </w:rPr>
        <w:t>3</w:t>
      </w:r>
      <w:r w:rsidR="009D276E" w:rsidRPr="00FE6071">
        <w:rPr>
          <w:rFonts w:ascii="Times New Roman" w:hAnsi="Times New Roman"/>
          <w:color w:val="000000" w:themeColor="text1"/>
          <w:sz w:val="26"/>
          <w:szCs w:val="26"/>
        </w:rPr>
        <w:t xml:space="preserve"> и его регистрацию.</w:t>
      </w:r>
    </w:p>
    <w:p w:rsidR="00D90680" w:rsidRPr="00FE6071" w:rsidRDefault="00D90680" w:rsidP="00D90680">
      <w:pPr>
        <w:pStyle w:val="ConsPlusNormal"/>
        <w:ind w:firstLine="540"/>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3.3.</w:t>
      </w:r>
      <w:r w:rsidR="000916A0" w:rsidRPr="00FE6071">
        <w:rPr>
          <w:rFonts w:ascii="Times New Roman" w:hAnsi="Times New Roman" w:cs="Times New Roman"/>
          <w:color w:val="000000" w:themeColor="text1"/>
          <w:sz w:val="26"/>
          <w:szCs w:val="26"/>
        </w:rPr>
        <w:t>8</w:t>
      </w:r>
      <w:r w:rsidRPr="00FE6071">
        <w:rPr>
          <w:rFonts w:ascii="Times New Roman" w:hAnsi="Times New Roman" w:cs="Times New Roman"/>
          <w:color w:val="000000" w:themeColor="text1"/>
          <w:sz w:val="26"/>
          <w:szCs w:val="26"/>
        </w:rPr>
        <w:t xml:space="preserve">. Результатом административной процедуры является принятие </w:t>
      </w:r>
      <w:r w:rsidR="009D276E" w:rsidRPr="00FE6071">
        <w:rPr>
          <w:rFonts w:ascii="Times New Roman" w:hAnsi="Times New Roman" w:cs="Times New Roman"/>
          <w:color w:val="000000" w:themeColor="text1"/>
          <w:sz w:val="26"/>
          <w:szCs w:val="26"/>
        </w:rPr>
        <w:t>постановления</w:t>
      </w:r>
      <w:r w:rsidRPr="00FE6071">
        <w:rPr>
          <w:rFonts w:ascii="Times New Roman" w:hAnsi="Times New Roman" w:cs="Times New Roman"/>
          <w:color w:val="000000" w:themeColor="text1"/>
          <w:sz w:val="26"/>
          <w:szCs w:val="26"/>
        </w:rPr>
        <w:t xml:space="preserve"> </w:t>
      </w:r>
      <w:r w:rsidR="00783EAA" w:rsidRPr="00FE6071">
        <w:rPr>
          <w:rFonts w:ascii="Times New Roman" w:hAnsi="Times New Roman" w:cs="Times New Roman"/>
          <w:color w:val="000000" w:themeColor="text1"/>
          <w:sz w:val="26"/>
          <w:szCs w:val="26"/>
        </w:rPr>
        <w:t xml:space="preserve">администрации </w:t>
      </w:r>
      <w:r w:rsidRPr="00FE6071">
        <w:rPr>
          <w:rFonts w:ascii="Times New Roman" w:hAnsi="Times New Roman" w:cs="Times New Roman"/>
          <w:color w:val="000000" w:themeColor="text1"/>
          <w:sz w:val="26"/>
          <w:szCs w:val="26"/>
        </w:rPr>
        <w:t xml:space="preserve">о принятии на учет </w:t>
      </w:r>
      <w:r w:rsidR="00F14747" w:rsidRPr="00FE6071">
        <w:rPr>
          <w:rFonts w:ascii="Times New Roman" w:hAnsi="Times New Roman" w:cs="Times New Roman"/>
          <w:color w:val="000000" w:themeColor="text1"/>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FE6071">
        <w:rPr>
          <w:rFonts w:ascii="Times New Roman" w:hAnsi="Times New Roman" w:cs="Times New Roman"/>
          <w:color w:val="000000" w:themeColor="text1"/>
          <w:sz w:val="26"/>
          <w:szCs w:val="26"/>
        </w:rPr>
        <w:t xml:space="preserve">, </w:t>
      </w:r>
      <w:r w:rsidRPr="00FE6071">
        <w:rPr>
          <w:rFonts w:ascii="Times New Roman" w:hAnsi="Times New Roman" w:cs="Times New Roman"/>
          <w:color w:val="000000" w:themeColor="text1"/>
          <w:sz w:val="26"/>
          <w:szCs w:val="26"/>
        </w:rPr>
        <w:t xml:space="preserve">и подготовка уведомления о принятии на учет, либо </w:t>
      </w:r>
      <w:r w:rsidR="00783EAA" w:rsidRPr="00FE6071">
        <w:rPr>
          <w:rFonts w:ascii="Times New Roman" w:hAnsi="Times New Roman" w:cs="Times New Roman"/>
          <w:color w:val="000000" w:themeColor="text1"/>
          <w:sz w:val="26"/>
          <w:szCs w:val="26"/>
        </w:rPr>
        <w:t xml:space="preserve">подготовка </w:t>
      </w:r>
      <w:r w:rsidRPr="00FE6071">
        <w:rPr>
          <w:rFonts w:ascii="Times New Roman" w:hAnsi="Times New Roman" w:cs="Times New Roman"/>
          <w:color w:val="000000" w:themeColor="text1"/>
          <w:sz w:val="26"/>
          <w:szCs w:val="26"/>
        </w:rPr>
        <w:t>уведомления о мотивированном отказе в предоставлении муниципальной услуги.</w:t>
      </w:r>
    </w:p>
    <w:p w:rsidR="00D90680" w:rsidRPr="00FE6071" w:rsidRDefault="000916A0" w:rsidP="00D90680">
      <w:pPr>
        <w:pStyle w:val="ConsPlusNormal"/>
        <w:ind w:firstLine="540"/>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3.3.9</w:t>
      </w:r>
      <w:r w:rsidR="00D90680" w:rsidRPr="00FE6071">
        <w:rPr>
          <w:rFonts w:ascii="Times New Roman" w:hAnsi="Times New Roman" w:cs="Times New Roman"/>
          <w:color w:val="000000" w:themeColor="text1"/>
          <w:sz w:val="26"/>
          <w:szCs w:val="26"/>
        </w:rPr>
        <w:t>. Максимальный срок исполнения административной процедуры - 25 календарных дней.</w:t>
      </w:r>
    </w:p>
    <w:p w:rsidR="001436DD" w:rsidRPr="00FE6071" w:rsidRDefault="001436DD" w:rsidP="004803AA">
      <w:pPr>
        <w:pStyle w:val="ConsPlusNormal"/>
        <w:ind w:firstLine="540"/>
        <w:jc w:val="both"/>
        <w:outlineLvl w:val="0"/>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3.4. Выдача (направление) заявителю уведомления о принятии</w:t>
      </w:r>
      <w:r w:rsidR="004803AA" w:rsidRPr="00FE6071">
        <w:rPr>
          <w:rFonts w:ascii="Times New Roman" w:hAnsi="Times New Roman" w:cs="Times New Roman"/>
          <w:color w:val="000000" w:themeColor="text1"/>
          <w:sz w:val="26"/>
          <w:szCs w:val="26"/>
        </w:rPr>
        <w:t xml:space="preserve"> </w:t>
      </w:r>
      <w:r w:rsidRPr="00FE6071">
        <w:rPr>
          <w:rFonts w:ascii="Times New Roman" w:hAnsi="Times New Roman" w:cs="Times New Roman"/>
          <w:color w:val="000000" w:themeColor="text1"/>
          <w:sz w:val="26"/>
          <w:szCs w:val="26"/>
        </w:rPr>
        <w:t xml:space="preserve">заявителя на учет либо уведомления </w:t>
      </w:r>
      <w:r w:rsidR="007822EB" w:rsidRPr="00FE6071">
        <w:rPr>
          <w:rFonts w:ascii="Times New Roman" w:hAnsi="Times New Roman" w:cs="Times New Roman"/>
          <w:color w:val="000000" w:themeColor="text1"/>
          <w:sz w:val="26"/>
          <w:szCs w:val="26"/>
        </w:rPr>
        <w:t>о мотивированном</w:t>
      </w:r>
      <w:r w:rsidRPr="00FE6071">
        <w:rPr>
          <w:rFonts w:ascii="Times New Roman" w:hAnsi="Times New Roman" w:cs="Times New Roman"/>
          <w:color w:val="000000" w:themeColor="text1"/>
          <w:sz w:val="26"/>
          <w:szCs w:val="26"/>
        </w:rPr>
        <w:t xml:space="preserve"> отказе</w:t>
      </w:r>
      <w:r w:rsidR="004803AA" w:rsidRPr="00FE6071">
        <w:rPr>
          <w:rFonts w:ascii="Times New Roman" w:hAnsi="Times New Roman" w:cs="Times New Roman"/>
          <w:color w:val="000000" w:themeColor="text1"/>
          <w:sz w:val="26"/>
          <w:szCs w:val="26"/>
        </w:rPr>
        <w:t xml:space="preserve"> </w:t>
      </w:r>
      <w:r w:rsidRPr="00FE6071">
        <w:rPr>
          <w:rFonts w:ascii="Times New Roman" w:hAnsi="Times New Roman" w:cs="Times New Roman"/>
          <w:color w:val="000000" w:themeColor="text1"/>
          <w:sz w:val="26"/>
          <w:szCs w:val="26"/>
        </w:rPr>
        <w:t>в предоставлении муниципальной услуги</w:t>
      </w:r>
    </w:p>
    <w:p w:rsidR="00F22F2D" w:rsidRPr="00FE6071" w:rsidRDefault="001436DD" w:rsidP="00F22F2D">
      <w:pPr>
        <w:pStyle w:val="ConsPlusNormal"/>
        <w:ind w:firstLine="540"/>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3.4.1. </w:t>
      </w:r>
      <w:r w:rsidR="00F22F2D" w:rsidRPr="00FE6071">
        <w:rPr>
          <w:rFonts w:ascii="Times New Roman" w:hAnsi="Times New Roman" w:cs="Times New Roman"/>
          <w:color w:val="000000" w:themeColor="text1"/>
          <w:sz w:val="26"/>
          <w:szCs w:val="26"/>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FE6071" w:rsidRDefault="00F22F2D" w:rsidP="00F22F2D">
      <w:pPr>
        <w:pStyle w:val="ConsPlusNormal"/>
        <w:ind w:firstLine="540"/>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в виде бумажного документа, который заявитель получает непосредственно при личном обращении в администрацию или МФЦ ;</w:t>
      </w:r>
    </w:p>
    <w:p w:rsidR="00F22F2D" w:rsidRPr="00FE6071" w:rsidRDefault="00F22F2D" w:rsidP="00F22F2D">
      <w:pPr>
        <w:pStyle w:val="ConsPlusNormal"/>
        <w:ind w:firstLine="540"/>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FE6071" w:rsidRDefault="001436DD" w:rsidP="00F22F2D">
      <w:pPr>
        <w:pStyle w:val="ConsPlusNormal"/>
        <w:ind w:firstLine="540"/>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3.4.2. Результатом административной процедуры является выдача </w:t>
      </w:r>
      <w:r w:rsidR="00F22F2D" w:rsidRPr="00FE6071">
        <w:rPr>
          <w:rFonts w:ascii="Times New Roman" w:hAnsi="Times New Roman" w:cs="Times New Roman"/>
          <w:color w:val="000000" w:themeColor="text1"/>
          <w:sz w:val="26"/>
          <w:szCs w:val="26"/>
        </w:rPr>
        <w:t xml:space="preserve">(направление) </w:t>
      </w:r>
      <w:r w:rsidRPr="00FE6071">
        <w:rPr>
          <w:rFonts w:ascii="Times New Roman" w:hAnsi="Times New Roman" w:cs="Times New Roman"/>
          <w:color w:val="000000" w:themeColor="text1"/>
          <w:sz w:val="26"/>
          <w:szCs w:val="26"/>
        </w:rPr>
        <w:t>заявителю уведомления о принятии заявителя на учет либо уведомления об отказе в предоставлении муниципальной услуги.</w:t>
      </w:r>
    </w:p>
    <w:p w:rsidR="001436DD" w:rsidRPr="00FE6071" w:rsidRDefault="001436DD" w:rsidP="004803AA">
      <w:pPr>
        <w:pStyle w:val="ConsPlusNormal"/>
        <w:ind w:firstLine="540"/>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lastRenderedPageBreak/>
        <w:t>3.4.3. Максимальный срок исполнения административной процедуры - 3 календарных дня.</w:t>
      </w:r>
    </w:p>
    <w:p w:rsidR="00F04160" w:rsidRPr="00FE6071" w:rsidRDefault="00F04160" w:rsidP="004803AA">
      <w:pPr>
        <w:autoSpaceDE w:val="0"/>
        <w:autoSpaceDN w:val="0"/>
        <w:adjustRightInd w:val="0"/>
        <w:ind w:firstLine="709"/>
        <w:outlineLvl w:val="0"/>
        <w:rPr>
          <w:rFonts w:ascii="Times New Roman" w:hAnsi="Times New Roman"/>
          <w:color w:val="000000" w:themeColor="text1"/>
          <w:sz w:val="26"/>
          <w:szCs w:val="26"/>
        </w:rPr>
      </w:pPr>
      <w:r w:rsidRPr="00FE6071">
        <w:rPr>
          <w:rFonts w:ascii="Times New Roman" w:hAnsi="Times New Roman"/>
          <w:color w:val="000000" w:themeColor="text1"/>
          <w:sz w:val="26"/>
          <w:szCs w:val="26"/>
        </w:rPr>
        <w:t>3.</w:t>
      </w:r>
      <w:r w:rsidR="00D74149" w:rsidRPr="00FE6071">
        <w:rPr>
          <w:rFonts w:ascii="Times New Roman" w:hAnsi="Times New Roman"/>
          <w:color w:val="000000" w:themeColor="text1"/>
          <w:sz w:val="26"/>
          <w:szCs w:val="26"/>
        </w:rPr>
        <w:t>5</w:t>
      </w:r>
      <w:r w:rsidRPr="00FE6071">
        <w:rPr>
          <w:rFonts w:ascii="Times New Roman" w:hAnsi="Times New Roman"/>
          <w:color w:val="000000" w:themeColor="text1"/>
          <w:sz w:val="26"/>
          <w:szCs w:val="26"/>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E6071" w:rsidRDefault="003268BA" w:rsidP="004803AA">
      <w:pPr>
        <w:autoSpaceDE w:val="0"/>
        <w:autoSpaceDN w:val="0"/>
        <w:adjustRightInd w:val="0"/>
        <w:ind w:firstLine="709"/>
        <w:outlineLvl w:val="0"/>
        <w:rPr>
          <w:rFonts w:ascii="Times New Roman" w:hAnsi="Times New Roman"/>
          <w:color w:val="000000" w:themeColor="text1"/>
          <w:sz w:val="26"/>
          <w:szCs w:val="26"/>
        </w:rPr>
      </w:pPr>
      <w:r w:rsidRPr="00FE6071">
        <w:rPr>
          <w:rFonts w:ascii="Times New Roman" w:hAnsi="Times New Roman"/>
          <w:color w:val="000000" w:themeColor="text1"/>
          <w:sz w:val="26"/>
          <w:szCs w:val="26"/>
        </w:rPr>
        <w:t>3.5.1. Заявитель</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FE6071" w:rsidRDefault="005231AA" w:rsidP="005231AA">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FE6071" w:rsidRDefault="005231AA" w:rsidP="005231AA">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3.5.3. Получение результата муниципальной услуги в электронной форме не предусмотрено.</w:t>
      </w:r>
    </w:p>
    <w:p w:rsidR="005231AA" w:rsidRPr="00FE6071" w:rsidRDefault="005231AA" w:rsidP="005231AA">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FE6071" w:rsidRDefault="00E560B8" w:rsidP="00E560B8">
      <w:pPr>
        <w:autoSpaceDE w:val="0"/>
        <w:autoSpaceDN w:val="0"/>
        <w:adjustRightInd w:val="0"/>
        <w:ind w:firstLine="709"/>
        <w:outlineLvl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E6071" w:rsidRDefault="005231AA" w:rsidP="005231AA">
      <w:pPr>
        <w:autoSpaceDE w:val="0"/>
        <w:autoSpaceDN w:val="0"/>
        <w:adjustRightInd w:val="0"/>
        <w:ind w:firstLine="709"/>
        <w:rPr>
          <w:rFonts w:ascii="Times New Roman" w:hAnsi="Times New Roman"/>
          <w:color w:val="000000" w:themeColor="text1"/>
          <w:sz w:val="26"/>
          <w:szCs w:val="26"/>
        </w:rPr>
      </w:pPr>
    </w:p>
    <w:p w:rsidR="00F04160" w:rsidRPr="00FE6071" w:rsidRDefault="00F04160" w:rsidP="00F04160">
      <w:pPr>
        <w:numPr>
          <w:ilvl w:val="0"/>
          <w:numId w:val="2"/>
        </w:numPr>
        <w:tabs>
          <w:tab w:val="left" w:pos="1560"/>
        </w:tabs>
        <w:ind w:firstLine="709"/>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Формы контроля</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за исполнением административного регламента</w:t>
      </w:r>
    </w:p>
    <w:p w:rsidR="00F04160" w:rsidRPr="00FE6071" w:rsidRDefault="00F04160" w:rsidP="00F04160">
      <w:pPr>
        <w:suppressAutoHyphens/>
        <w:ind w:firstLine="709"/>
        <w:jc w:val="center"/>
        <w:rPr>
          <w:rFonts w:ascii="Times New Roman" w:hAnsi="Times New Roman"/>
          <w:color w:val="000000" w:themeColor="text1"/>
          <w:sz w:val="26"/>
          <w:szCs w:val="26"/>
        </w:rPr>
      </w:pP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E6071" w:rsidRDefault="00F04160" w:rsidP="00F04160">
      <w:pPr>
        <w:adjustRightInd w:val="0"/>
        <w:ind w:firstLine="709"/>
        <w:outlineLvl w:val="2"/>
        <w:rPr>
          <w:rFonts w:ascii="Times New Roman" w:hAnsi="Times New Roman"/>
          <w:color w:val="000000" w:themeColor="text1"/>
          <w:sz w:val="26"/>
          <w:szCs w:val="26"/>
        </w:rPr>
      </w:pPr>
      <w:r w:rsidRPr="00FE6071">
        <w:rPr>
          <w:rFonts w:ascii="Times New Roman" w:hAnsi="Times New Roman"/>
          <w:color w:val="000000" w:themeColor="text1"/>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E6071" w:rsidRDefault="00F04160" w:rsidP="00F04160">
      <w:pPr>
        <w:autoSpaceDE w:val="0"/>
        <w:autoSpaceDN w:val="0"/>
        <w:adjustRightInd w:val="0"/>
        <w:ind w:firstLine="709"/>
        <w:rPr>
          <w:rFonts w:ascii="Times New Roman" w:hAnsi="Times New Roman"/>
          <w:bCs/>
          <w:color w:val="000000" w:themeColor="text1"/>
          <w:sz w:val="26"/>
          <w:szCs w:val="26"/>
        </w:rPr>
      </w:pPr>
      <w:r w:rsidRPr="00FE6071">
        <w:rPr>
          <w:rFonts w:ascii="Times New Roman" w:hAnsi="Times New Roman"/>
          <w:bCs/>
          <w:color w:val="000000" w:themeColor="text1"/>
          <w:sz w:val="26"/>
          <w:szCs w:val="26"/>
        </w:rPr>
        <w:t>4.4. Проведение текущего контроля должно осуществляться не реже двух раз в год.</w:t>
      </w:r>
    </w:p>
    <w:p w:rsidR="00F04160" w:rsidRPr="00FE6071" w:rsidRDefault="00F04160" w:rsidP="00F04160">
      <w:pPr>
        <w:adjustRightInd w:val="0"/>
        <w:ind w:firstLine="709"/>
        <w:outlineLvl w:val="2"/>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FE6071">
        <w:rPr>
          <w:rFonts w:ascii="Times New Roman" w:hAnsi="Times New Roman"/>
          <w:color w:val="000000" w:themeColor="text1"/>
          <w:sz w:val="26"/>
          <w:szCs w:val="26"/>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p>
    <w:p w:rsidR="00F04160" w:rsidRPr="00FE6071" w:rsidRDefault="00F04160" w:rsidP="00F04160">
      <w:pPr>
        <w:suppressAutoHyphens/>
        <w:ind w:firstLine="709"/>
        <w:rPr>
          <w:rFonts w:ascii="Times New Roman" w:hAnsi="Times New Roman"/>
          <w:color w:val="000000" w:themeColor="text1"/>
          <w:sz w:val="26"/>
          <w:szCs w:val="26"/>
        </w:rPr>
      </w:pPr>
    </w:p>
    <w:p w:rsidR="00F04160" w:rsidRPr="00FE6071" w:rsidRDefault="00F04160" w:rsidP="00F04160">
      <w:pPr>
        <w:tabs>
          <w:tab w:val="left" w:pos="1560"/>
        </w:tabs>
        <w:ind w:firstLine="709"/>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E6071" w:rsidRDefault="00F04160" w:rsidP="00F04160">
      <w:pPr>
        <w:autoSpaceDE w:val="0"/>
        <w:autoSpaceDN w:val="0"/>
        <w:adjustRightInd w:val="0"/>
        <w:ind w:firstLine="709"/>
        <w:rPr>
          <w:rFonts w:ascii="Times New Roman" w:hAnsi="Times New Roman"/>
          <w:bCs/>
          <w:color w:val="000000" w:themeColor="text1"/>
          <w:sz w:val="26"/>
          <w:szCs w:val="26"/>
        </w:rPr>
      </w:pPr>
    </w:p>
    <w:p w:rsidR="003B1961" w:rsidRPr="00FE607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FE607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Заявитель может обратиться с жалобой в том числе в следующих случаях:</w:t>
      </w:r>
    </w:p>
    <w:p w:rsidR="003B1961" w:rsidRPr="00FE607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3B1961" w:rsidRPr="00FE607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нарушение срока предоставления муниципальной услуги;</w:t>
      </w:r>
    </w:p>
    <w:p w:rsidR="003B1961" w:rsidRPr="00FE607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46376" w:rsidRPr="00FE6071">
        <w:rPr>
          <w:rFonts w:ascii="Times New Roman" w:hAnsi="Times New Roman" w:cs="Times New Roman"/>
          <w:color w:val="000000" w:themeColor="text1"/>
          <w:sz w:val="26"/>
          <w:szCs w:val="26"/>
        </w:rPr>
        <w:t>Новобогородицкого</w:t>
      </w:r>
      <w:r w:rsidR="008D23FB" w:rsidRPr="00FE6071">
        <w:rPr>
          <w:rFonts w:ascii="Times New Roman" w:hAnsi="Times New Roman" w:cs="Times New Roman"/>
          <w:color w:val="000000" w:themeColor="text1"/>
          <w:sz w:val="26"/>
          <w:szCs w:val="26"/>
        </w:rPr>
        <w:t xml:space="preserve"> сельского поселения Петропавловского муниципального района Воронежской области</w:t>
      </w:r>
      <w:r w:rsidRPr="00FE6071">
        <w:rPr>
          <w:rFonts w:ascii="Times New Roman" w:hAnsi="Times New Roman" w:cs="Times New Roman"/>
          <w:color w:val="000000" w:themeColor="text1"/>
          <w:sz w:val="26"/>
          <w:szCs w:val="26"/>
        </w:rPr>
        <w:t xml:space="preserve"> для предоставления муниципальной услуги;</w:t>
      </w:r>
    </w:p>
    <w:p w:rsidR="003B1961" w:rsidRPr="00FE607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D23FB" w:rsidRPr="00FE6071">
        <w:rPr>
          <w:rFonts w:ascii="Times New Roman" w:hAnsi="Times New Roman" w:cs="Times New Roman"/>
          <w:color w:val="000000" w:themeColor="text1"/>
          <w:sz w:val="26"/>
          <w:szCs w:val="26"/>
        </w:rPr>
        <w:t xml:space="preserve"> </w:t>
      </w:r>
      <w:r w:rsidR="00746376" w:rsidRPr="00FE6071">
        <w:rPr>
          <w:rFonts w:ascii="Times New Roman" w:hAnsi="Times New Roman" w:cs="Times New Roman"/>
          <w:color w:val="000000" w:themeColor="text1"/>
          <w:sz w:val="26"/>
          <w:szCs w:val="26"/>
        </w:rPr>
        <w:t>Новобогородицкого</w:t>
      </w:r>
      <w:r w:rsidR="008D23FB" w:rsidRPr="00FE6071">
        <w:rPr>
          <w:rFonts w:ascii="Times New Roman" w:hAnsi="Times New Roman" w:cs="Times New Roman"/>
          <w:color w:val="000000" w:themeColor="text1"/>
          <w:sz w:val="26"/>
          <w:szCs w:val="26"/>
        </w:rPr>
        <w:t xml:space="preserve"> сельского поселения Петропавловского муниципального района Воронежской области</w:t>
      </w:r>
      <w:r w:rsidRPr="00FE6071">
        <w:rPr>
          <w:rFonts w:ascii="Times New Roman" w:hAnsi="Times New Roman" w:cs="Times New Roman"/>
          <w:color w:val="000000" w:themeColor="text1"/>
          <w:sz w:val="26"/>
          <w:szCs w:val="26"/>
        </w:rPr>
        <w:t xml:space="preserve"> для предоставления муниципальной услуги, у заявителя;</w:t>
      </w:r>
    </w:p>
    <w:p w:rsidR="003B1961" w:rsidRPr="00FE607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D23FB" w:rsidRPr="00FE6071">
        <w:rPr>
          <w:rFonts w:ascii="Times New Roman" w:hAnsi="Times New Roman" w:cs="Times New Roman"/>
          <w:color w:val="000000" w:themeColor="text1"/>
          <w:sz w:val="26"/>
          <w:szCs w:val="26"/>
        </w:rPr>
        <w:t xml:space="preserve"> </w:t>
      </w:r>
      <w:r w:rsidR="00746376" w:rsidRPr="00FE6071">
        <w:rPr>
          <w:rFonts w:ascii="Times New Roman" w:hAnsi="Times New Roman" w:cs="Times New Roman"/>
          <w:color w:val="000000" w:themeColor="text1"/>
          <w:sz w:val="26"/>
          <w:szCs w:val="26"/>
        </w:rPr>
        <w:t>Новобогородицкого</w:t>
      </w:r>
      <w:r w:rsidR="008D23FB" w:rsidRPr="00FE6071">
        <w:rPr>
          <w:rFonts w:ascii="Times New Roman" w:hAnsi="Times New Roman" w:cs="Times New Roman"/>
          <w:color w:val="000000" w:themeColor="text1"/>
          <w:sz w:val="26"/>
          <w:szCs w:val="26"/>
        </w:rPr>
        <w:t xml:space="preserve"> сельского поселения Петропавловского муниципального района Воронежской области</w:t>
      </w:r>
      <w:r w:rsidRPr="00FE6071">
        <w:rPr>
          <w:rFonts w:ascii="Times New Roman" w:hAnsi="Times New Roman" w:cs="Times New Roman"/>
          <w:color w:val="000000" w:themeColor="text1"/>
          <w:sz w:val="26"/>
          <w:szCs w:val="26"/>
        </w:rPr>
        <w:t xml:space="preserve"> ;</w:t>
      </w:r>
    </w:p>
    <w:p w:rsidR="003B1961" w:rsidRPr="00FE607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FE6071">
        <w:rPr>
          <w:rFonts w:ascii="Times New Roman" w:hAnsi="Times New Roman" w:cs="Times New Roman"/>
          <w:color w:val="000000" w:themeColor="text1"/>
          <w:sz w:val="26"/>
          <w:szCs w:val="26"/>
        </w:rPr>
        <w:lastRenderedPageBreak/>
        <w:t>Федерации, нормативными правовыми актами Воронежской области, нормативными правовыми актами органов местного самоуправления</w:t>
      </w:r>
      <w:r w:rsidR="008D23FB" w:rsidRPr="00FE6071">
        <w:rPr>
          <w:rFonts w:ascii="Times New Roman" w:hAnsi="Times New Roman" w:cs="Times New Roman"/>
          <w:color w:val="000000" w:themeColor="text1"/>
          <w:sz w:val="26"/>
          <w:szCs w:val="26"/>
        </w:rPr>
        <w:t xml:space="preserve"> </w:t>
      </w:r>
      <w:r w:rsidR="00746376" w:rsidRPr="00FE6071">
        <w:rPr>
          <w:rFonts w:ascii="Times New Roman" w:hAnsi="Times New Roman" w:cs="Times New Roman"/>
          <w:color w:val="000000" w:themeColor="text1"/>
          <w:sz w:val="26"/>
          <w:szCs w:val="26"/>
        </w:rPr>
        <w:t xml:space="preserve">Новобогородицкого </w:t>
      </w:r>
      <w:r w:rsidR="008D23FB" w:rsidRPr="00FE6071">
        <w:rPr>
          <w:rFonts w:ascii="Times New Roman" w:hAnsi="Times New Roman" w:cs="Times New Roman"/>
          <w:color w:val="000000" w:themeColor="text1"/>
          <w:sz w:val="26"/>
          <w:szCs w:val="26"/>
        </w:rPr>
        <w:t>сельского поселения Петропавловского муниципального района Воронежской области</w:t>
      </w:r>
      <w:r w:rsidRPr="00FE6071">
        <w:rPr>
          <w:rFonts w:ascii="Times New Roman" w:hAnsi="Times New Roman" w:cs="Times New Roman"/>
          <w:color w:val="000000" w:themeColor="text1"/>
          <w:sz w:val="26"/>
          <w:szCs w:val="26"/>
        </w:rPr>
        <w:t>;</w:t>
      </w:r>
    </w:p>
    <w:p w:rsidR="003B1961" w:rsidRPr="00FE607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FE6071" w:rsidRDefault="003B1961" w:rsidP="003B1961">
      <w:pPr>
        <w:pStyle w:val="a6"/>
        <w:numPr>
          <w:ilvl w:val="1"/>
          <w:numId w:val="13"/>
        </w:numPr>
        <w:tabs>
          <w:tab w:val="num" w:pos="0"/>
          <w:tab w:val="left" w:pos="142"/>
        </w:tabs>
        <w:autoSpaceDE w:val="0"/>
        <w:autoSpaceDN w:val="0"/>
        <w:adjustRightInd w:val="0"/>
        <w:ind w:left="0"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3B1961" w:rsidRPr="00FE6071" w:rsidRDefault="003B1961" w:rsidP="003B1961">
      <w:pPr>
        <w:tabs>
          <w:tab w:val="num" w:pos="0"/>
          <w:tab w:val="left" w:pos="142"/>
        </w:tabs>
        <w:autoSpaceDE w:val="0"/>
        <w:autoSpaceDN w:val="0"/>
        <w:adjustRightInd w:val="0"/>
        <w:ind w:firstLine="709"/>
        <w:contextualSpacing/>
        <w:rPr>
          <w:rFonts w:ascii="Times New Roman" w:hAnsi="Times New Roman"/>
          <w:color w:val="000000" w:themeColor="text1"/>
          <w:sz w:val="26"/>
          <w:szCs w:val="26"/>
        </w:rPr>
      </w:pPr>
      <w:r w:rsidRPr="00FE6071">
        <w:rPr>
          <w:rFonts w:ascii="Times New Roman" w:hAnsi="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FE6071" w:rsidRDefault="003B1961" w:rsidP="003B1961">
      <w:pPr>
        <w:pStyle w:val="a6"/>
        <w:numPr>
          <w:ilvl w:val="1"/>
          <w:numId w:val="13"/>
        </w:numPr>
        <w:tabs>
          <w:tab w:val="num" w:pos="0"/>
          <w:tab w:val="left" w:pos="142"/>
        </w:tabs>
        <w:autoSpaceDE w:val="0"/>
        <w:autoSpaceDN w:val="0"/>
        <w:adjustRightInd w:val="0"/>
        <w:ind w:left="0"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Жалоба должна содержать:</w:t>
      </w:r>
    </w:p>
    <w:p w:rsidR="003B1961" w:rsidRPr="00FE6071" w:rsidRDefault="003B1961" w:rsidP="003B1961">
      <w:pPr>
        <w:tabs>
          <w:tab w:val="num" w:pos="0"/>
          <w:tab w:val="left" w:pos="142"/>
        </w:tabs>
        <w:autoSpaceDE w:val="0"/>
        <w:autoSpaceDN w:val="0"/>
        <w:adjustRightInd w:val="0"/>
        <w:ind w:firstLine="709"/>
        <w:contextualSpacing/>
        <w:rPr>
          <w:rFonts w:ascii="Times New Roman" w:hAnsi="Times New Roman"/>
          <w:color w:val="000000" w:themeColor="text1"/>
          <w:sz w:val="26"/>
          <w:szCs w:val="26"/>
        </w:rPr>
      </w:pPr>
      <w:r w:rsidRPr="00FE6071">
        <w:rPr>
          <w:rFonts w:ascii="Times New Roman" w:hAnsi="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FE6071" w:rsidRDefault="003B1961" w:rsidP="003B1961">
      <w:pPr>
        <w:tabs>
          <w:tab w:val="num" w:pos="0"/>
          <w:tab w:val="left" w:pos="142"/>
        </w:tabs>
        <w:autoSpaceDE w:val="0"/>
        <w:autoSpaceDN w:val="0"/>
        <w:adjustRightInd w:val="0"/>
        <w:ind w:firstLine="709"/>
        <w:contextualSpacing/>
        <w:rPr>
          <w:rFonts w:ascii="Times New Roman" w:hAnsi="Times New Roman"/>
          <w:color w:val="000000" w:themeColor="text1"/>
          <w:sz w:val="26"/>
          <w:szCs w:val="26"/>
        </w:rPr>
      </w:pPr>
      <w:r w:rsidRPr="00FE6071">
        <w:rPr>
          <w:rFonts w:ascii="Times New Roman" w:hAnsi="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Pr="00FE6071" w:rsidRDefault="003B1961" w:rsidP="003B1961">
      <w:pPr>
        <w:tabs>
          <w:tab w:val="num" w:pos="0"/>
          <w:tab w:val="left" w:pos="142"/>
        </w:tabs>
        <w:autoSpaceDE w:val="0"/>
        <w:autoSpaceDN w:val="0"/>
        <w:adjustRightInd w:val="0"/>
        <w:ind w:firstLine="709"/>
        <w:contextualSpacing/>
        <w:rPr>
          <w:rFonts w:ascii="Times New Roman" w:hAnsi="Times New Roman"/>
          <w:color w:val="000000" w:themeColor="text1"/>
          <w:sz w:val="26"/>
          <w:szCs w:val="26"/>
        </w:rPr>
      </w:pPr>
      <w:r w:rsidRPr="00FE6071">
        <w:rPr>
          <w:rFonts w:ascii="Times New Roman" w:hAnsi="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3B1961" w:rsidRPr="00FE6071" w:rsidRDefault="003B1961" w:rsidP="003B1961">
      <w:pPr>
        <w:tabs>
          <w:tab w:val="num" w:pos="0"/>
          <w:tab w:val="left" w:pos="142"/>
        </w:tabs>
        <w:autoSpaceDE w:val="0"/>
        <w:autoSpaceDN w:val="0"/>
        <w:adjustRightInd w:val="0"/>
        <w:ind w:firstLine="709"/>
        <w:contextualSpacing/>
        <w:rPr>
          <w:rFonts w:ascii="Times New Roman" w:hAnsi="Times New Roman"/>
          <w:color w:val="000000" w:themeColor="text1"/>
          <w:sz w:val="26"/>
          <w:szCs w:val="26"/>
        </w:rPr>
      </w:pPr>
      <w:r w:rsidRPr="00FE6071">
        <w:rPr>
          <w:rFonts w:ascii="Times New Roman" w:hAnsi="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FE6071" w:rsidRDefault="003B1961" w:rsidP="003B1961">
      <w:pPr>
        <w:pStyle w:val="a6"/>
        <w:numPr>
          <w:ilvl w:val="1"/>
          <w:numId w:val="13"/>
        </w:numPr>
        <w:tabs>
          <w:tab w:val="num" w:pos="0"/>
          <w:tab w:val="left" w:pos="142"/>
        </w:tabs>
        <w:autoSpaceDE w:val="0"/>
        <w:autoSpaceDN w:val="0"/>
        <w:adjustRightInd w:val="0"/>
        <w:ind w:left="0"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8D23FB" w:rsidRPr="00FE6071">
        <w:rPr>
          <w:rFonts w:ascii="Times New Roman" w:hAnsi="Times New Roman"/>
          <w:color w:val="000000" w:themeColor="text1"/>
          <w:sz w:val="26"/>
          <w:szCs w:val="26"/>
        </w:rPr>
        <w:t xml:space="preserve">сельского </w:t>
      </w:r>
      <w:r w:rsidRPr="00FE6071">
        <w:rPr>
          <w:rFonts w:ascii="Times New Roman" w:hAnsi="Times New Roman"/>
          <w:color w:val="000000" w:themeColor="text1"/>
          <w:sz w:val="26"/>
          <w:szCs w:val="26"/>
        </w:rPr>
        <w:t>поселения.</w:t>
      </w:r>
    </w:p>
    <w:p w:rsidR="003B1961" w:rsidRPr="00FE6071" w:rsidRDefault="003B1961" w:rsidP="003B1961">
      <w:pPr>
        <w:pStyle w:val="a6"/>
        <w:numPr>
          <w:ilvl w:val="1"/>
          <w:numId w:val="13"/>
        </w:numPr>
        <w:tabs>
          <w:tab w:val="num" w:pos="0"/>
          <w:tab w:val="left" w:pos="142"/>
        </w:tabs>
        <w:autoSpaceDE w:val="0"/>
        <w:autoSpaceDN w:val="0"/>
        <w:adjustRightInd w:val="0"/>
        <w:ind w:left="0"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FE6071"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lang w:eastAsia="ru-RU"/>
        </w:rPr>
      </w:pPr>
      <w:r w:rsidRPr="00FE6071">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FE6071"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C2073" w:rsidRPr="00FE6071" w:rsidRDefault="002C2073" w:rsidP="002C2073">
      <w:pPr>
        <w:pStyle w:val="ConsPlusNormal"/>
        <w:tabs>
          <w:tab w:val="num" w:pos="0"/>
          <w:tab w:val="left" w:pos="142"/>
        </w:tabs>
        <w:ind w:firstLine="709"/>
        <w:rPr>
          <w:rFonts w:ascii="Times New Roman" w:hAnsi="Times New Roman" w:cs="Times New Roman"/>
          <w:color w:val="000000" w:themeColor="text1"/>
          <w:sz w:val="26"/>
          <w:szCs w:val="26"/>
        </w:rPr>
      </w:pPr>
      <w:r w:rsidRPr="00FE6071">
        <w:rPr>
          <w:rFonts w:ascii="Times New Roman" w:hAnsi="Times New Roman" w:cs="Times New Roman"/>
          <w:sz w:val="26"/>
          <w:szCs w:val="26"/>
        </w:rPr>
        <w:t xml:space="preserve"> </w:t>
      </w:r>
      <w:r w:rsidRPr="00FE6071">
        <w:rPr>
          <w:rFonts w:ascii="Times New Roman" w:hAnsi="Times New Roman" w:cs="Times New Roman"/>
          <w:color w:val="000000" w:themeColor="text1"/>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2C2073" w:rsidRPr="00FE6071" w:rsidRDefault="002C2073" w:rsidP="002C2073">
      <w:pPr>
        <w:pStyle w:val="ConsPlusNormal"/>
        <w:tabs>
          <w:tab w:val="num" w:pos="0"/>
          <w:tab w:val="left" w:pos="142"/>
        </w:tabs>
        <w:ind w:firstLine="709"/>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1)</w:t>
      </w:r>
      <w:r w:rsidRPr="00FE6071">
        <w:rPr>
          <w:rFonts w:ascii="Times New Roman" w:hAnsi="Times New Roman" w:cs="Times New Roman"/>
          <w:color w:val="000000" w:themeColor="text1"/>
          <w:sz w:val="26"/>
          <w:szCs w:val="26"/>
        </w:rPr>
        <w:tab/>
        <w:t>наличие вступившего в законную силу решения суда, арбитражного суда по жалобе о том же предмете и по тем же основаниям;</w:t>
      </w:r>
    </w:p>
    <w:p w:rsidR="002C2073" w:rsidRPr="00FE6071" w:rsidRDefault="002C2073" w:rsidP="002C2073">
      <w:pPr>
        <w:pStyle w:val="ConsPlusNormal"/>
        <w:tabs>
          <w:tab w:val="num" w:pos="0"/>
          <w:tab w:val="left" w:pos="142"/>
        </w:tabs>
        <w:ind w:firstLine="709"/>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2)</w:t>
      </w:r>
      <w:r w:rsidRPr="00FE6071">
        <w:rPr>
          <w:rFonts w:ascii="Times New Roman" w:hAnsi="Times New Roman" w:cs="Times New Roman"/>
          <w:color w:val="000000" w:themeColor="text1"/>
          <w:sz w:val="26"/>
          <w:szCs w:val="26"/>
        </w:rPr>
        <w:tab/>
        <w:t>подача жалобы лицом, полномочия которого не подтверждены в порядке, установленном законодательством;</w:t>
      </w:r>
    </w:p>
    <w:p w:rsidR="002C2073" w:rsidRPr="00FE6071" w:rsidRDefault="002C2073" w:rsidP="002C2073">
      <w:pPr>
        <w:pStyle w:val="ConsPlusNormal"/>
        <w:tabs>
          <w:tab w:val="num" w:pos="0"/>
          <w:tab w:val="left" w:pos="142"/>
        </w:tabs>
        <w:ind w:firstLine="709"/>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lastRenderedPageBreak/>
        <w:t>3)</w:t>
      </w:r>
      <w:r w:rsidRPr="00FE6071">
        <w:rPr>
          <w:rFonts w:ascii="Times New Roman" w:hAnsi="Times New Roman" w:cs="Times New Roman"/>
          <w:color w:val="000000" w:themeColor="text1"/>
          <w:sz w:val="26"/>
          <w:szCs w:val="26"/>
        </w:rPr>
        <w:tab/>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C2073" w:rsidRPr="00FE6071" w:rsidRDefault="002C2073" w:rsidP="002C2073">
      <w:pPr>
        <w:pStyle w:val="ConsPlusNormal"/>
        <w:tabs>
          <w:tab w:val="num" w:pos="0"/>
          <w:tab w:val="left" w:pos="142"/>
        </w:tabs>
        <w:ind w:firstLine="709"/>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Если в жалобе содержатся нецензурные либо оскорбительные выражения, угрозы жизни, здоровью и имуществу должностного лица администрации   сельского поселения, а также членов его семьи, то она остается без ответа по существу поставленных в ней вопросов, гражданину, направившему обращение, сообщается о недопустимости злоупотребления правом.</w:t>
      </w:r>
    </w:p>
    <w:p w:rsidR="002C2073" w:rsidRPr="00FE6071" w:rsidRDefault="002C2073" w:rsidP="002C2073">
      <w:pPr>
        <w:pStyle w:val="ConsPlusNormal"/>
        <w:tabs>
          <w:tab w:val="num" w:pos="0"/>
          <w:tab w:val="left" w:pos="142"/>
        </w:tabs>
        <w:ind w:firstLine="709"/>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B1961" w:rsidRPr="00FE6071" w:rsidRDefault="002C2073" w:rsidP="002C2073">
      <w:pPr>
        <w:pStyle w:val="ConsPlusNormal"/>
        <w:widowControl w:val="0"/>
        <w:tabs>
          <w:tab w:val="left" w:pos="142"/>
        </w:tabs>
        <w:adjustRightInd/>
        <w:contextualSpacing/>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            5.8.</w:t>
      </w:r>
      <w:r w:rsidR="003B1961" w:rsidRPr="00FE6071">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3B1961" w:rsidRPr="00FE6071" w:rsidRDefault="002C2073" w:rsidP="002C2073">
      <w:pPr>
        <w:pStyle w:val="ConsPlusNormal"/>
        <w:widowControl w:val="0"/>
        <w:tabs>
          <w:tab w:val="left" w:pos="142"/>
        </w:tabs>
        <w:adjustRightInd/>
        <w:contextualSpacing/>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            5.9.</w:t>
      </w:r>
      <w:r w:rsidR="003B1961" w:rsidRPr="00FE6071">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2073" w:rsidRPr="00FE6071" w:rsidRDefault="002C2073" w:rsidP="002C2073">
      <w:pPr>
        <w:pStyle w:val="ConsPlusNormal"/>
        <w:widowControl w:val="0"/>
        <w:tabs>
          <w:tab w:val="left" w:pos="142"/>
        </w:tabs>
        <w:contextualSpacing/>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           5.10.</w:t>
      </w:r>
      <w:r w:rsidR="003B1961" w:rsidRPr="00FE6071">
        <w:rPr>
          <w:rFonts w:ascii="Times New Roman" w:hAnsi="Times New Roman" w:cs="Times New Roman"/>
          <w:color w:val="000000" w:themeColor="text1"/>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Pr="00FE6071">
        <w:rPr>
          <w:rFonts w:ascii="Times New Roman" w:hAnsi="Times New Roman" w:cs="Times New Roman"/>
          <w:color w:val="000000" w:themeColor="text1"/>
          <w:sz w:val="26"/>
          <w:szCs w:val="26"/>
        </w:rPr>
        <w:t>езультатах рассмотрения жалобы.</w:t>
      </w:r>
    </w:p>
    <w:p w:rsidR="003B1961" w:rsidRPr="00FE6071" w:rsidRDefault="002C2073" w:rsidP="002C2073">
      <w:pPr>
        <w:pStyle w:val="ConsPlusNormal"/>
        <w:widowControl w:val="0"/>
        <w:tabs>
          <w:tab w:val="left" w:pos="142"/>
        </w:tabs>
        <w:contextualSpacing/>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          5.11.</w:t>
      </w:r>
      <w:r w:rsidR="003B1961" w:rsidRPr="00FE6071">
        <w:rPr>
          <w:rFonts w:ascii="Times New Roman" w:hAnsi="Times New Roman" w:cs="Times New Roman"/>
          <w:color w:val="000000" w:themeColor="text1"/>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2073" w:rsidRPr="00FE6071" w:rsidRDefault="002C2073" w:rsidP="002C2073">
      <w:pPr>
        <w:pStyle w:val="ConsPlusNormal"/>
        <w:widowControl w:val="0"/>
        <w:tabs>
          <w:tab w:val="left" w:pos="142"/>
        </w:tabs>
        <w:contextualSpacing/>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 xml:space="preserve">         5.12. Порядок обжалования решения по жалобе.</w:t>
      </w:r>
    </w:p>
    <w:p w:rsidR="002C2073" w:rsidRPr="00FE6071" w:rsidRDefault="002C2073" w:rsidP="002C2073">
      <w:pPr>
        <w:pStyle w:val="ConsPlusNormal"/>
        <w:widowControl w:val="0"/>
        <w:tabs>
          <w:tab w:val="left" w:pos="142"/>
        </w:tabs>
        <w:contextualSpacing/>
        <w:jc w:val="both"/>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Заявитель имеет право обжаловать решение по жалобе, действия или бездействия должностных лиц администрации в судебном порядке в соответствии с действующим законодательством.</w:t>
      </w:r>
    </w:p>
    <w:p w:rsidR="003B1961" w:rsidRPr="00FE6071" w:rsidRDefault="003B1961" w:rsidP="003B1961">
      <w:pPr>
        <w:ind w:firstLine="709"/>
        <w:rPr>
          <w:rFonts w:ascii="Times New Roman" w:hAnsi="Times New Roman"/>
          <w:color w:val="000000" w:themeColor="text1"/>
          <w:sz w:val="26"/>
          <w:szCs w:val="26"/>
        </w:rPr>
      </w:pPr>
    </w:p>
    <w:p w:rsidR="004B3F20" w:rsidRPr="00FE6071" w:rsidRDefault="004B3F20" w:rsidP="003B1961">
      <w:pPr>
        <w:ind w:firstLine="709"/>
        <w:rPr>
          <w:rFonts w:ascii="Times New Roman" w:hAnsi="Times New Roman"/>
          <w:color w:val="000000" w:themeColor="text1"/>
          <w:sz w:val="26"/>
          <w:szCs w:val="26"/>
        </w:rPr>
      </w:pPr>
    </w:p>
    <w:p w:rsidR="006F155B" w:rsidRPr="00FE6071" w:rsidRDefault="006F155B" w:rsidP="00F04160">
      <w:pPr>
        <w:autoSpaceDE w:val="0"/>
        <w:autoSpaceDN w:val="0"/>
        <w:adjustRightInd w:val="0"/>
        <w:ind w:firstLine="709"/>
        <w:jc w:val="right"/>
        <w:outlineLvl w:val="0"/>
        <w:rPr>
          <w:rFonts w:ascii="Times New Roman" w:hAnsi="Times New Roman"/>
          <w:color w:val="000000" w:themeColor="text1"/>
          <w:sz w:val="26"/>
          <w:szCs w:val="26"/>
        </w:rPr>
      </w:pPr>
    </w:p>
    <w:p w:rsidR="006F155B" w:rsidRPr="00FE6071" w:rsidRDefault="006F155B" w:rsidP="00F04160">
      <w:pPr>
        <w:autoSpaceDE w:val="0"/>
        <w:autoSpaceDN w:val="0"/>
        <w:adjustRightInd w:val="0"/>
        <w:ind w:firstLine="709"/>
        <w:jc w:val="right"/>
        <w:outlineLvl w:val="0"/>
        <w:rPr>
          <w:rFonts w:ascii="Times New Roman" w:hAnsi="Times New Roman"/>
          <w:color w:val="000000" w:themeColor="text1"/>
          <w:sz w:val="26"/>
          <w:szCs w:val="26"/>
        </w:rPr>
      </w:pPr>
    </w:p>
    <w:p w:rsidR="006F155B" w:rsidRPr="00FE6071" w:rsidRDefault="006F155B" w:rsidP="00F04160">
      <w:pPr>
        <w:autoSpaceDE w:val="0"/>
        <w:autoSpaceDN w:val="0"/>
        <w:adjustRightInd w:val="0"/>
        <w:ind w:firstLine="709"/>
        <w:jc w:val="right"/>
        <w:outlineLvl w:val="0"/>
        <w:rPr>
          <w:rFonts w:ascii="Times New Roman" w:hAnsi="Times New Roman"/>
          <w:color w:val="000000" w:themeColor="text1"/>
          <w:sz w:val="26"/>
          <w:szCs w:val="26"/>
        </w:rPr>
      </w:pPr>
    </w:p>
    <w:p w:rsidR="006F155B" w:rsidRPr="00FE6071" w:rsidRDefault="006F155B" w:rsidP="00F04160">
      <w:pPr>
        <w:autoSpaceDE w:val="0"/>
        <w:autoSpaceDN w:val="0"/>
        <w:adjustRightInd w:val="0"/>
        <w:ind w:firstLine="709"/>
        <w:jc w:val="right"/>
        <w:outlineLvl w:val="0"/>
        <w:rPr>
          <w:rFonts w:ascii="Times New Roman" w:hAnsi="Times New Roman"/>
          <w:color w:val="000000" w:themeColor="text1"/>
          <w:sz w:val="26"/>
          <w:szCs w:val="26"/>
        </w:rPr>
      </w:pPr>
    </w:p>
    <w:p w:rsidR="006F155B" w:rsidRPr="00FE6071" w:rsidRDefault="006F155B" w:rsidP="00F04160">
      <w:pPr>
        <w:autoSpaceDE w:val="0"/>
        <w:autoSpaceDN w:val="0"/>
        <w:adjustRightInd w:val="0"/>
        <w:ind w:firstLine="709"/>
        <w:jc w:val="right"/>
        <w:outlineLvl w:val="0"/>
        <w:rPr>
          <w:rFonts w:ascii="Times New Roman" w:hAnsi="Times New Roman"/>
          <w:color w:val="000000" w:themeColor="text1"/>
          <w:sz w:val="26"/>
          <w:szCs w:val="26"/>
        </w:rPr>
      </w:pPr>
    </w:p>
    <w:p w:rsidR="00AB5F64" w:rsidRPr="00FE6071" w:rsidRDefault="00AB5F64" w:rsidP="00F04160">
      <w:pPr>
        <w:autoSpaceDE w:val="0"/>
        <w:autoSpaceDN w:val="0"/>
        <w:adjustRightInd w:val="0"/>
        <w:ind w:firstLine="709"/>
        <w:jc w:val="right"/>
        <w:outlineLvl w:val="0"/>
        <w:rPr>
          <w:rFonts w:ascii="Times New Roman" w:hAnsi="Times New Roman"/>
          <w:color w:val="000000" w:themeColor="text1"/>
          <w:sz w:val="26"/>
          <w:szCs w:val="26"/>
        </w:rPr>
      </w:pPr>
    </w:p>
    <w:p w:rsidR="00AB5F64" w:rsidRPr="00FE6071" w:rsidRDefault="00AB5F64" w:rsidP="00F04160">
      <w:pPr>
        <w:autoSpaceDE w:val="0"/>
        <w:autoSpaceDN w:val="0"/>
        <w:adjustRightInd w:val="0"/>
        <w:ind w:firstLine="709"/>
        <w:jc w:val="right"/>
        <w:outlineLvl w:val="0"/>
        <w:rPr>
          <w:rFonts w:ascii="Times New Roman" w:hAnsi="Times New Roman"/>
          <w:color w:val="000000" w:themeColor="text1"/>
          <w:sz w:val="26"/>
          <w:szCs w:val="26"/>
        </w:rPr>
      </w:pPr>
    </w:p>
    <w:p w:rsidR="00297AE0" w:rsidRDefault="00297AE0" w:rsidP="00FE6071">
      <w:pPr>
        <w:autoSpaceDE w:val="0"/>
        <w:autoSpaceDN w:val="0"/>
        <w:adjustRightInd w:val="0"/>
        <w:ind w:firstLine="0"/>
        <w:outlineLvl w:val="0"/>
        <w:rPr>
          <w:rFonts w:ascii="Times New Roman" w:hAnsi="Times New Roman"/>
          <w:color w:val="000000" w:themeColor="text1"/>
          <w:sz w:val="26"/>
          <w:szCs w:val="26"/>
        </w:rPr>
      </w:pPr>
    </w:p>
    <w:p w:rsidR="00FE6071" w:rsidRDefault="00FE6071" w:rsidP="00FE6071">
      <w:pPr>
        <w:autoSpaceDE w:val="0"/>
        <w:autoSpaceDN w:val="0"/>
        <w:adjustRightInd w:val="0"/>
        <w:ind w:firstLine="0"/>
        <w:outlineLvl w:val="0"/>
        <w:rPr>
          <w:rFonts w:ascii="Times New Roman" w:hAnsi="Times New Roman"/>
          <w:color w:val="000000" w:themeColor="text1"/>
          <w:sz w:val="26"/>
          <w:szCs w:val="26"/>
        </w:rPr>
      </w:pPr>
    </w:p>
    <w:p w:rsidR="00FE6071" w:rsidRDefault="00FE6071" w:rsidP="00FE6071">
      <w:pPr>
        <w:autoSpaceDE w:val="0"/>
        <w:autoSpaceDN w:val="0"/>
        <w:adjustRightInd w:val="0"/>
        <w:ind w:firstLine="0"/>
        <w:outlineLvl w:val="0"/>
        <w:rPr>
          <w:rFonts w:ascii="Times New Roman" w:hAnsi="Times New Roman"/>
          <w:color w:val="000000" w:themeColor="text1"/>
          <w:sz w:val="26"/>
          <w:szCs w:val="26"/>
        </w:rPr>
      </w:pPr>
    </w:p>
    <w:p w:rsidR="00FE6071" w:rsidRDefault="00FE6071" w:rsidP="00FE6071">
      <w:pPr>
        <w:autoSpaceDE w:val="0"/>
        <w:autoSpaceDN w:val="0"/>
        <w:adjustRightInd w:val="0"/>
        <w:ind w:firstLine="0"/>
        <w:outlineLvl w:val="0"/>
        <w:rPr>
          <w:rFonts w:ascii="Times New Roman" w:hAnsi="Times New Roman"/>
          <w:color w:val="000000" w:themeColor="text1"/>
          <w:sz w:val="26"/>
          <w:szCs w:val="26"/>
        </w:rPr>
      </w:pPr>
    </w:p>
    <w:p w:rsidR="00FE6071" w:rsidRPr="00FE6071" w:rsidRDefault="00FE6071" w:rsidP="00FE6071">
      <w:pPr>
        <w:autoSpaceDE w:val="0"/>
        <w:autoSpaceDN w:val="0"/>
        <w:adjustRightInd w:val="0"/>
        <w:ind w:firstLine="0"/>
        <w:outlineLvl w:val="0"/>
        <w:rPr>
          <w:rFonts w:ascii="Times New Roman" w:hAnsi="Times New Roman"/>
          <w:color w:val="000000" w:themeColor="text1"/>
          <w:sz w:val="26"/>
          <w:szCs w:val="26"/>
        </w:rPr>
      </w:pPr>
    </w:p>
    <w:p w:rsidR="00F04160" w:rsidRPr="00FE6071" w:rsidRDefault="00F04160" w:rsidP="00F04160">
      <w:pPr>
        <w:autoSpaceDE w:val="0"/>
        <w:autoSpaceDN w:val="0"/>
        <w:adjustRightInd w:val="0"/>
        <w:ind w:firstLine="709"/>
        <w:jc w:val="right"/>
        <w:outlineLvl w:val="0"/>
        <w:rPr>
          <w:rFonts w:ascii="Times New Roman" w:hAnsi="Times New Roman"/>
          <w:color w:val="000000" w:themeColor="text1"/>
          <w:sz w:val="26"/>
          <w:szCs w:val="26"/>
        </w:rPr>
      </w:pPr>
      <w:r w:rsidRPr="00FE6071">
        <w:rPr>
          <w:rFonts w:ascii="Times New Roman" w:hAnsi="Times New Roman"/>
          <w:color w:val="000000" w:themeColor="text1"/>
          <w:sz w:val="26"/>
          <w:szCs w:val="26"/>
        </w:rPr>
        <w:lastRenderedPageBreak/>
        <w:t>Приложение N 1</w:t>
      </w:r>
    </w:p>
    <w:p w:rsidR="00F04160" w:rsidRPr="00FE6071" w:rsidRDefault="00F04160" w:rsidP="00F04160">
      <w:pPr>
        <w:autoSpaceDE w:val="0"/>
        <w:autoSpaceDN w:val="0"/>
        <w:adjustRightInd w:val="0"/>
        <w:ind w:firstLine="709"/>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к </w:t>
      </w:r>
      <w:r w:rsidR="005A7D07" w:rsidRPr="00FE6071">
        <w:rPr>
          <w:rFonts w:ascii="Times New Roman" w:hAnsi="Times New Roman"/>
          <w:color w:val="000000" w:themeColor="text1"/>
          <w:sz w:val="26"/>
          <w:szCs w:val="26"/>
        </w:rPr>
        <w:t>а</w:t>
      </w:r>
      <w:r w:rsidRPr="00FE6071">
        <w:rPr>
          <w:rFonts w:ascii="Times New Roman" w:hAnsi="Times New Roman"/>
          <w:color w:val="000000" w:themeColor="text1"/>
          <w:sz w:val="26"/>
          <w:szCs w:val="26"/>
        </w:rPr>
        <w:t>дминистративному регламенту</w:t>
      </w:r>
    </w:p>
    <w:p w:rsidR="00F04160" w:rsidRPr="00FE6071" w:rsidRDefault="00F04160" w:rsidP="00F04160">
      <w:pPr>
        <w:autoSpaceDE w:val="0"/>
        <w:autoSpaceDN w:val="0"/>
        <w:adjustRightInd w:val="0"/>
        <w:ind w:firstLine="709"/>
        <w:jc w:val="center"/>
        <w:rPr>
          <w:rFonts w:ascii="Times New Roman" w:hAnsi="Times New Roman"/>
          <w:color w:val="000000" w:themeColor="text1"/>
          <w:sz w:val="26"/>
          <w:szCs w:val="26"/>
        </w:rPr>
      </w:pPr>
    </w:p>
    <w:p w:rsidR="00F04160" w:rsidRPr="00FE6071" w:rsidRDefault="00F04160" w:rsidP="00F04160">
      <w:pPr>
        <w:autoSpaceDE w:val="0"/>
        <w:autoSpaceDN w:val="0"/>
        <w:adjustRightInd w:val="0"/>
        <w:ind w:firstLine="709"/>
        <w:rPr>
          <w:rFonts w:ascii="Times New Roman" w:hAnsi="Times New Roman"/>
          <w:color w:val="000000" w:themeColor="text1"/>
          <w:sz w:val="26"/>
          <w:szCs w:val="26"/>
        </w:rPr>
      </w:pPr>
    </w:p>
    <w:p w:rsidR="008D23FB" w:rsidRPr="00FE6071" w:rsidRDefault="008D23FB" w:rsidP="008D23FB">
      <w:pPr>
        <w:autoSpaceDE w:val="0"/>
        <w:autoSpaceDN w:val="0"/>
        <w:adjustRightInd w:val="0"/>
        <w:jc w:val="right"/>
        <w:outlineLvl w:val="0"/>
        <w:rPr>
          <w:rFonts w:ascii="Times New Roman" w:hAnsi="Times New Roman"/>
          <w:color w:val="000000" w:themeColor="text1"/>
          <w:sz w:val="26"/>
          <w:szCs w:val="26"/>
        </w:rPr>
      </w:pP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1. Место нахождения администрации </w:t>
      </w:r>
      <w:r w:rsidR="00746376" w:rsidRPr="00FE6071">
        <w:rPr>
          <w:rFonts w:ascii="Times New Roman" w:hAnsi="Times New Roman"/>
          <w:color w:val="000000" w:themeColor="text1"/>
          <w:sz w:val="26"/>
          <w:szCs w:val="26"/>
        </w:rPr>
        <w:t>Новобогородицкого</w:t>
      </w:r>
      <w:r w:rsidRPr="00FE6071">
        <w:rPr>
          <w:rFonts w:ascii="Times New Roman" w:hAnsi="Times New Roman"/>
          <w:color w:val="000000" w:themeColor="text1"/>
          <w:sz w:val="26"/>
          <w:szCs w:val="26"/>
        </w:rPr>
        <w:t xml:space="preserve"> сельского поселения Петропавловского муниципального района Воронежской области</w:t>
      </w:r>
      <w:r w:rsidR="00297AE0" w:rsidRPr="00FE6071">
        <w:rPr>
          <w:rFonts w:ascii="Times New Roman" w:hAnsi="Times New Roman"/>
          <w:color w:val="000000" w:themeColor="text1"/>
          <w:sz w:val="26"/>
          <w:szCs w:val="26"/>
        </w:rPr>
        <w:t xml:space="preserve"> </w:t>
      </w:r>
      <w:r w:rsidR="002C2073" w:rsidRPr="00FE6071">
        <w:rPr>
          <w:rFonts w:ascii="Times New Roman" w:hAnsi="Times New Roman"/>
          <w:color w:val="000000" w:themeColor="text1"/>
          <w:sz w:val="26"/>
          <w:szCs w:val="26"/>
        </w:rPr>
        <w:t>: ул.</w:t>
      </w:r>
      <w:r w:rsidR="00746376" w:rsidRPr="00FE6071">
        <w:rPr>
          <w:rFonts w:ascii="Times New Roman" w:hAnsi="Times New Roman"/>
          <w:color w:val="000000" w:themeColor="text1"/>
          <w:sz w:val="26"/>
          <w:szCs w:val="26"/>
        </w:rPr>
        <w:t>Ленина</w:t>
      </w:r>
      <w:r w:rsidR="002C2073" w:rsidRPr="00FE6071">
        <w:rPr>
          <w:rFonts w:ascii="Times New Roman" w:hAnsi="Times New Roman"/>
          <w:color w:val="000000" w:themeColor="text1"/>
          <w:sz w:val="26"/>
          <w:szCs w:val="26"/>
        </w:rPr>
        <w:t xml:space="preserve"> д.</w:t>
      </w:r>
      <w:r w:rsidR="00746376" w:rsidRPr="00FE6071">
        <w:rPr>
          <w:rFonts w:ascii="Times New Roman" w:hAnsi="Times New Roman"/>
          <w:color w:val="000000" w:themeColor="text1"/>
          <w:sz w:val="26"/>
          <w:szCs w:val="26"/>
        </w:rPr>
        <w:t xml:space="preserve">1А </w:t>
      </w:r>
      <w:r w:rsidR="002C2073" w:rsidRPr="00FE6071">
        <w:rPr>
          <w:rFonts w:ascii="Times New Roman" w:hAnsi="Times New Roman"/>
          <w:color w:val="000000" w:themeColor="text1"/>
          <w:sz w:val="26"/>
          <w:szCs w:val="26"/>
        </w:rPr>
        <w:t xml:space="preserve">село </w:t>
      </w:r>
      <w:r w:rsidR="00746376" w:rsidRPr="00FE6071">
        <w:rPr>
          <w:rFonts w:ascii="Times New Roman" w:hAnsi="Times New Roman"/>
          <w:color w:val="000000" w:themeColor="text1"/>
          <w:sz w:val="26"/>
          <w:szCs w:val="26"/>
        </w:rPr>
        <w:t>Новобогородицкое</w:t>
      </w:r>
      <w:r w:rsidRPr="00FE6071">
        <w:rPr>
          <w:rFonts w:ascii="Times New Roman" w:hAnsi="Times New Roman"/>
          <w:color w:val="000000" w:themeColor="text1"/>
          <w:sz w:val="26"/>
          <w:szCs w:val="26"/>
        </w:rPr>
        <w:t xml:space="preserve"> Петропавловского района Воронежской области</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График работы администрации </w:t>
      </w:r>
      <w:r w:rsidR="00746376" w:rsidRPr="00FE6071">
        <w:rPr>
          <w:rFonts w:ascii="Times New Roman" w:hAnsi="Times New Roman"/>
          <w:color w:val="000000" w:themeColor="text1"/>
          <w:sz w:val="26"/>
          <w:szCs w:val="26"/>
        </w:rPr>
        <w:t>Новобогородицкого</w:t>
      </w:r>
      <w:r w:rsidRPr="00FE6071">
        <w:rPr>
          <w:rFonts w:ascii="Times New Roman" w:hAnsi="Times New Roman"/>
          <w:color w:val="000000" w:themeColor="text1"/>
          <w:sz w:val="26"/>
          <w:szCs w:val="26"/>
        </w:rPr>
        <w:t xml:space="preserve"> сельского поселения Петропавловского муниципального района Воронежской области:</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понедельник – пятница : с 8.00 до 16.00;</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перерыв: с 12.00 до 13.00.</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Официальный сайт</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 xml:space="preserve">администрации </w:t>
      </w:r>
      <w:r w:rsidR="00746376" w:rsidRPr="00FE6071">
        <w:rPr>
          <w:rFonts w:ascii="Times New Roman" w:hAnsi="Times New Roman"/>
          <w:color w:val="000000" w:themeColor="text1"/>
          <w:sz w:val="26"/>
          <w:szCs w:val="26"/>
        </w:rPr>
        <w:t>Новобогородицкого</w:t>
      </w:r>
      <w:r w:rsidRPr="00FE6071">
        <w:rPr>
          <w:rFonts w:ascii="Times New Roman" w:hAnsi="Times New Roman"/>
          <w:color w:val="000000" w:themeColor="text1"/>
          <w:sz w:val="26"/>
          <w:szCs w:val="26"/>
        </w:rPr>
        <w:t xml:space="preserve"> сельского поселения Петропавловского муниципального района Воронежской области</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 xml:space="preserve">в сети Интернет: </w:t>
      </w:r>
      <w:r w:rsidRPr="00FE6071">
        <w:rPr>
          <w:rFonts w:ascii="Times New Roman" w:hAnsi="Times New Roman"/>
          <w:color w:val="000000" w:themeColor="text1"/>
          <w:sz w:val="26"/>
          <w:szCs w:val="26"/>
          <w:lang w:val="en-US"/>
        </w:rPr>
        <w:t>http</w:t>
      </w:r>
      <w:r w:rsidRPr="00FE6071">
        <w:rPr>
          <w:rFonts w:ascii="Times New Roman" w:hAnsi="Times New Roman"/>
          <w:color w:val="000000" w:themeColor="text1"/>
          <w:sz w:val="26"/>
          <w:szCs w:val="26"/>
        </w:rPr>
        <w:t xml:space="preserve">:// </w:t>
      </w:r>
      <w:r w:rsidR="00746376" w:rsidRPr="00FE6071">
        <w:rPr>
          <w:rFonts w:ascii="Times New Roman" w:hAnsi="Times New Roman"/>
          <w:color w:val="000000" w:themeColor="text1"/>
          <w:sz w:val="26"/>
          <w:szCs w:val="26"/>
          <w:lang w:val="en-US"/>
        </w:rPr>
        <w:t>novobogoroditskoe</w:t>
      </w:r>
      <w:r w:rsidR="00746376" w:rsidRPr="00FE6071">
        <w:rPr>
          <w:rFonts w:ascii="Times New Roman" w:hAnsi="Times New Roman"/>
          <w:color w:val="000000" w:themeColor="text1"/>
          <w:sz w:val="26"/>
          <w:szCs w:val="26"/>
        </w:rPr>
        <w:t>.</w:t>
      </w:r>
      <w:r w:rsidR="00746376" w:rsidRPr="00FE6071">
        <w:rPr>
          <w:rFonts w:ascii="Times New Roman" w:hAnsi="Times New Roman"/>
          <w:color w:val="000000" w:themeColor="text1"/>
          <w:sz w:val="26"/>
          <w:szCs w:val="26"/>
          <w:lang w:val="en-US"/>
        </w:rPr>
        <w:t>itcvo</w:t>
      </w:r>
      <w:r w:rsidR="00746376" w:rsidRPr="00FE6071">
        <w:rPr>
          <w:rFonts w:ascii="Times New Roman" w:hAnsi="Times New Roman"/>
          <w:color w:val="000000" w:themeColor="text1"/>
          <w:sz w:val="26"/>
          <w:szCs w:val="26"/>
        </w:rPr>
        <w:t>.</w:t>
      </w:r>
      <w:r w:rsidR="00746376" w:rsidRPr="00FE6071">
        <w:rPr>
          <w:rFonts w:ascii="Times New Roman" w:hAnsi="Times New Roman"/>
          <w:color w:val="000000" w:themeColor="text1"/>
          <w:sz w:val="26"/>
          <w:szCs w:val="26"/>
          <w:lang w:val="en-US"/>
        </w:rPr>
        <w:t>ru</w:t>
      </w:r>
      <w:r w:rsidR="00746376" w:rsidRPr="00FE6071">
        <w:rPr>
          <w:rFonts w:ascii="Times New Roman" w:hAnsi="Times New Roman"/>
          <w:color w:val="000000" w:themeColor="text1"/>
          <w:sz w:val="26"/>
          <w:szCs w:val="26"/>
        </w:rPr>
        <w:t>/</w:t>
      </w:r>
      <w:r w:rsidR="00472C9E" w:rsidRPr="00FE6071">
        <w:rPr>
          <w:rFonts w:ascii="Times New Roman" w:hAnsi="Times New Roman"/>
          <w:color w:val="000000" w:themeColor="text1"/>
          <w:sz w:val="26"/>
          <w:szCs w:val="26"/>
        </w:rPr>
        <w:t>)</w:t>
      </w:r>
      <w:r w:rsidRPr="00FE6071">
        <w:rPr>
          <w:rFonts w:ascii="Times New Roman" w:hAnsi="Times New Roman"/>
          <w:color w:val="000000" w:themeColor="text1"/>
          <w:sz w:val="26"/>
          <w:szCs w:val="26"/>
        </w:rPr>
        <w:t>.</w:t>
      </w:r>
    </w:p>
    <w:p w:rsidR="008D23FB" w:rsidRPr="00FE6071" w:rsidRDefault="008D23FB" w:rsidP="008D23FB">
      <w:pPr>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Адрес электронной почты администрации </w:t>
      </w:r>
      <w:r w:rsidR="00472C9E" w:rsidRPr="00FE6071">
        <w:rPr>
          <w:rFonts w:ascii="Times New Roman" w:hAnsi="Times New Roman"/>
          <w:color w:val="000000" w:themeColor="text1"/>
          <w:sz w:val="26"/>
          <w:szCs w:val="26"/>
        </w:rPr>
        <w:t>Новобогородицкого</w:t>
      </w:r>
      <w:r w:rsidRPr="00FE6071">
        <w:rPr>
          <w:rFonts w:ascii="Times New Roman" w:hAnsi="Times New Roman"/>
          <w:color w:val="000000" w:themeColor="text1"/>
          <w:sz w:val="26"/>
          <w:szCs w:val="26"/>
        </w:rPr>
        <w:t xml:space="preserve"> сельского поселения Петропавловского муниципального района Воронежской области: </w:t>
      </w:r>
      <w:r w:rsidR="00472C9E" w:rsidRPr="00FE6071">
        <w:rPr>
          <w:rFonts w:ascii="Times New Roman" w:hAnsi="Times New Roman"/>
          <w:color w:val="000000" w:themeColor="text1"/>
          <w:sz w:val="26"/>
          <w:szCs w:val="26"/>
          <w:lang w:val="en-US"/>
        </w:rPr>
        <w:t>A</w:t>
      </w:r>
      <w:r w:rsidR="00472C9E" w:rsidRPr="00FE6071">
        <w:rPr>
          <w:rFonts w:ascii="Times New Roman" w:hAnsi="Times New Roman"/>
          <w:color w:val="000000" w:themeColor="text1"/>
          <w:sz w:val="26"/>
          <w:szCs w:val="26"/>
        </w:rPr>
        <w:t>.</w:t>
      </w:r>
      <w:r w:rsidR="00472C9E" w:rsidRPr="00FE6071">
        <w:rPr>
          <w:rFonts w:ascii="Times New Roman" w:hAnsi="Times New Roman"/>
          <w:color w:val="000000" w:themeColor="text1"/>
          <w:sz w:val="26"/>
          <w:szCs w:val="26"/>
          <w:lang w:val="en-US"/>
        </w:rPr>
        <w:t>Saltunoff</w:t>
      </w:r>
      <w:r w:rsidR="00472C9E" w:rsidRPr="00FE6071">
        <w:rPr>
          <w:rFonts w:ascii="Times New Roman" w:hAnsi="Times New Roman"/>
          <w:color w:val="000000" w:themeColor="text1"/>
          <w:sz w:val="26"/>
          <w:szCs w:val="26"/>
        </w:rPr>
        <w:t>@</w:t>
      </w:r>
      <w:r w:rsidR="00472C9E" w:rsidRPr="00FE6071">
        <w:rPr>
          <w:rFonts w:ascii="Times New Roman" w:hAnsi="Times New Roman"/>
          <w:color w:val="000000" w:themeColor="text1"/>
          <w:sz w:val="26"/>
          <w:szCs w:val="26"/>
          <w:lang w:val="en-US"/>
        </w:rPr>
        <w:t>yandex</w:t>
      </w:r>
      <w:r w:rsidR="00472C9E" w:rsidRPr="00FE6071">
        <w:rPr>
          <w:rFonts w:ascii="Times New Roman" w:hAnsi="Times New Roman"/>
          <w:color w:val="000000" w:themeColor="text1"/>
          <w:sz w:val="26"/>
          <w:szCs w:val="26"/>
        </w:rPr>
        <w:t>.</w:t>
      </w:r>
      <w:r w:rsidR="00472C9E" w:rsidRPr="00FE6071">
        <w:rPr>
          <w:rFonts w:ascii="Times New Roman" w:hAnsi="Times New Roman"/>
          <w:color w:val="000000" w:themeColor="text1"/>
          <w:sz w:val="26"/>
          <w:szCs w:val="26"/>
          <w:lang w:val="en-US"/>
        </w:rPr>
        <w:t>ru</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2. Телефоны для справок: 8(47365)</w:t>
      </w:r>
      <w:r w:rsidR="00472C9E" w:rsidRPr="00FE6071">
        <w:rPr>
          <w:rFonts w:ascii="Times New Roman" w:hAnsi="Times New Roman"/>
          <w:color w:val="000000" w:themeColor="text1"/>
          <w:sz w:val="26"/>
          <w:szCs w:val="26"/>
        </w:rPr>
        <w:t>4-11-44, 4-11-47</w:t>
      </w:r>
      <w:r w:rsidRPr="00FE6071">
        <w:rPr>
          <w:rFonts w:ascii="Times New Roman" w:hAnsi="Times New Roman"/>
          <w:color w:val="000000" w:themeColor="text1"/>
          <w:sz w:val="26"/>
          <w:szCs w:val="26"/>
        </w:rPr>
        <w:t>.</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3.1. Место нахождения АУ «МФЦ»: 394026, г. Воронеж, ул. Дружинников, 3б (Коминтерновский район).</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Телефон для справок АУ «МФЦ»: (473) 226-99-99.</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Официальный сайт АУ «МФЦ» в сети Интернет: mfc.vrn.ru.</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Адрес электронной почты АУ «МФЦ»: od№o-ok№o@mail.ru.</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График работы АУ «МФЦ»:</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вторник, четверг, пятница: с 09.00 до 18.00;</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среда: с 11.00 до 20.00;</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суббота: с 09.00 до 16.45.</w:t>
      </w:r>
    </w:p>
    <w:p w:rsidR="008D23FB" w:rsidRPr="00FE6071" w:rsidRDefault="008D23FB" w:rsidP="008D23FB">
      <w:pPr>
        <w:autoSpaceDE w:val="0"/>
        <w:autoSpaceDN w:val="0"/>
        <w:adjustRightInd w:val="0"/>
        <w:ind w:left="720"/>
        <w:rPr>
          <w:rFonts w:ascii="Times New Roman" w:hAnsi="Times New Roman"/>
          <w:color w:val="000000" w:themeColor="text1"/>
          <w:sz w:val="26"/>
          <w:szCs w:val="26"/>
        </w:rPr>
      </w:pPr>
      <w:r w:rsidRPr="00FE6071">
        <w:rPr>
          <w:rFonts w:ascii="Times New Roman" w:hAnsi="Times New Roman"/>
          <w:color w:val="000000" w:themeColor="text1"/>
          <w:sz w:val="26"/>
          <w:szCs w:val="26"/>
        </w:rPr>
        <w:t>3.2. Место нахождения филиала АУ «МФЦ» в Петропавловском</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муниципальном районе: ул.Победы, д. 19 село Петропавловка Петропавловского района Воронежской области</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Телефон для справок филиала АУ «МФЦ»: 8(47365)2-40-08.</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График работы филиала АУ «МФЦ»:</w:t>
      </w:r>
    </w:p>
    <w:p w:rsidR="008D23FB" w:rsidRPr="00FE6071" w:rsidRDefault="008D23FB" w:rsidP="008D23FB">
      <w:pPr>
        <w:ind w:firstLine="709"/>
        <w:rPr>
          <w:rFonts w:ascii="Times New Roman" w:hAnsi="Times New Roman"/>
          <w:color w:val="000000" w:themeColor="text1"/>
          <w:sz w:val="26"/>
          <w:szCs w:val="26"/>
          <w:lang w:eastAsia="ar-SA"/>
        </w:rPr>
      </w:pP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понедельник – четверг : с 8.00 до 17.00;</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пятница : с 8.00 до 15.45;</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r w:rsidRPr="00FE6071">
        <w:rPr>
          <w:rFonts w:ascii="Times New Roman" w:hAnsi="Times New Roman"/>
          <w:color w:val="000000" w:themeColor="text1"/>
          <w:sz w:val="26"/>
          <w:szCs w:val="26"/>
        </w:rPr>
        <w:t>перерыв: с 12.00 до 12.45.</w:t>
      </w:r>
    </w:p>
    <w:p w:rsidR="008D23FB" w:rsidRPr="00FE6071" w:rsidRDefault="008D23FB" w:rsidP="008D23FB">
      <w:pPr>
        <w:autoSpaceDE w:val="0"/>
        <w:autoSpaceDN w:val="0"/>
        <w:adjustRightInd w:val="0"/>
        <w:ind w:firstLine="709"/>
        <w:rPr>
          <w:rFonts w:ascii="Times New Roman" w:hAnsi="Times New Roman"/>
          <w:color w:val="000000" w:themeColor="text1"/>
          <w:sz w:val="26"/>
          <w:szCs w:val="26"/>
        </w:rPr>
      </w:pPr>
    </w:p>
    <w:p w:rsidR="00CE19B4" w:rsidRPr="00FE6071" w:rsidRDefault="00CE19B4" w:rsidP="00D74149">
      <w:pPr>
        <w:autoSpaceDE w:val="0"/>
        <w:autoSpaceDN w:val="0"/>
        <w:adjustRightInd w:val="0"/>
        <w:jc w:val="right"/>
        <w:outlineLvl w:val="0"/>
        <w:rPr>
          <w:rFonts w:ascii="Times New Roman" w:hAnsi="Times New Roman"/>
          <w:color w:val="000000" w:themeColor="text1"/>
          <w:sz w:val="26"/>
          <w:szCs w:val="26"/>
        </w:rPr>
      </w:pPr>
    </w:p>
    <w:p w:rsidR="00CE19B4" w:rsidRPr="00FE6071" w:rsidRDefault="00CE19B4" w:rsidP="00D74149">
      <w:pPr>
        <w:autoSpaceDE w:val="0"/>
        <w:autoSpaceDN w:val="0"/>
        <w:adjustRightInd w:val="0"/>
        <w:jc w:val="right"/>
        <w:outlineLvl w:val="0"/>
        <w:rPr>
          <w:rFonts w:ascii="Times New Roman" w:hAnsi="Times New Roman"/>
          <w:color w:val="000000" w:themeColor="text1"/>
          <w:sz w:val="26"/>
          <w:szCs w:val="26"/>
        </w:rPr>
      </w:pPr>
    </w:p>
    <w:p w:rsidR="00CE19B4" w:rsidRPr="00FE6071" w:rsidRDefault="00CE19B4" w:rsidP="00D74149">
      <w:pPr>
        <w:autoSpaceDE w:val="0"/>
        <w:autoSpaceDN w:val="0"/>
        <w:adjustRightInd w:val="0"/>
        <w:jc w:val="right"/>
        <w:outlineLvl w:val="0"/>
        <w:rPr>
          <w:rFonts w:ascii="Times New Roman" w:hAnsi="Times New Roman"/>
          <w:color w:val="000000" w:themeColor="text1"/>
          <w:sz w:val="26"/>
          <w:szCs w:val="26"/>
        </w:rPr>
      </w:pPr>
    </w:p>
    <w:p w:rsidR="008D23FB" w:rsidRPr="00FE6071" w:rsidRDefault="008D23FB" w:rsidP="00FE6071">
      <w:pPr>
        <w:autoSpaceDE w:val="0"/>
        <w:autoSpaceDN w:val="0"/>
        <w:adjustRightInd w:val="0"/>
        <w:ind w:firstLine="0"/>
        <w:outlineLvl w:val="0"/>
        <w:rPr>
          <w:rFonts w:ascii="Times New Roman" w:hAnsi="Times New Roman"/>
          <w:color w:val="000000" w:themeColor="text1"/>
          <w:sz w:val="26"/>
          <w:szCs w:val="26"/>
        </w:rPr>
      </w:pPr>
    </w:p>
    <w:p w:rsidR="00297AE0" w:rsidRPr="00FE6071" w:rsidRDefault="00297AE0" w:rsidP="00D74149">
      <w:pPr>
        <w:autoSpaceDE w:val="0"/>
        <w:autoSpaceDN w:val="0"/>
        <w:adjustRightInd w:val="0"/>
        <w:jc w:val="right"/>
        <w:outlineLvl w:val="0"/>
        <w:rPr>
          <w:rFonts w:ascii="Times New Roman" w:hAnsi="Times New Roman"/>
          <w:color w:val="000000" w:themeColor="text1"/>
          <w:sz w:val="26"/>
          <w:szCs w:val="26"/>
        </w:rPr>
        <w:sectPr w:rsidR="00297AE0" w:rsidRPr="00FE6071" w:rsidSect="00297AE0">
          <w:pgSz w:w="11906" w:h="16838"/>
          <w:pgMar w:top="2268" w:right="567" w:bottom="567" w:left="1701" w:header="708" w:footer="708" w:gutter="0"/>
          <w:cols w:space="708"/>
          <w:docGrid w:linePitch="360"/>
        </w:sectPr>
      </w:pPr>
    </w:p>
    <w:p w:rsidR="00D74149" w:rsidRPr="00FE6071" w:rsidRDefault="00D74149" w:rsidP="00D74149">
      <w:pPr>
        <w:autoSpaceDE w:val="0"/>
        <w:autoSpaceDN w:val="0"/>
        <w:adjustRightInd w:val="0"/>
        <w:jc w:val="right"/>
        <w:outlineLvl w:val="0"/>
        <w:rPr>
          <w:rFonts w:ascii="Times New Roman" w:hAnsi="Times New Roman"/>
          <w:color w:val="000000" w:themeColor="text1"/>
          <w:sz w:val="26"/>
          <w:szCs w:val="26"/>
        </w:rPr>
      </w:pPr>
      <w:r w:rsidRPr="00FE6071">
        <w:rPr>
          <w:rFonts w:ascii="Times New Roman" w:hAnsi="Times New Roman"/>
          <w:color w:val="000000" w:themeColor="text1"/>
          <w:sz w:val="26"/>
          <w:szCs w:val="26"/>
        </w:rPr>
        <w:lastRenderedPageBreak/>
        <w:t xml:space="preserve">Приложение </w:t>
      </w:r>
      <w:r w:rsidR="005A7D07" w:rsidRPr="00FE6071">
        <w:rPr>
          <w:rFonts w:ascii="Times New Roman" w:hAnsi="Times New Roman"/>
          <w:color w:val="000000" w:themeColor="text1"/>
          <w:sz w:val="26"/>
          <w:szCs w:val="26"/>
        </w:rPr>
        <w:t>№</w:t>
      </w:r>
      <w:r w:rsidRPr="00FE6071">
        <w:rPr>
          <w:rFonts w:ascii="Times New Roman" w:hAnsi="Times New Roman"/>
          <w:color w:val="000000" w:themeColor="text1"/>
          <w:sz w:val="26"/>
          <w:szCs w:val="26"/>
        </w:rPr>
        <w:t xml:space="preserve"> 2</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к Административному регламенту</w:t>
      </w:r>
    </w:p>
    <w:p w:rsidR="00D74149" w:rsidRPr="00FE6071" w:rsidRDefault="00D74149" w:rsidP="00D74149">
      <w:pPr>
        <w:autoSpaceDE w:val="0"/>
        <w:autoSpaceDN w:val="0"/>
        <w:adjustRightInd w:val="0"/>
        <w:jc w:val="center"/>
        <w:rPr>
          <w:rFonts w:ascii="Times New Roman" w:hAnsi="Times New Roman"/>
          <w:color w:val="000000" w:themeColor="text1"/>
          <w:sz w:val="26"/>
          <w:szCs w:val="26"/>
        </w:rPr>
      </w:pP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Форма заявления</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В администрацию </w:t>
      </w:r>
      <w:r w:rsidR="007952AC" w:rsidRPr="00FE6071">
        <w:rPr>
          <w:rFonts w:ascii="Times New Roman" w:hAnsi="Times New Roman"/>
          <w:color w:val="000000" w:themeColor="text1"/>
          <w:sz w:val="26"/>
          <w:szCs w:val="26"/>
        </w:rPr>
        <w:t>_____________________</w:t>
      </w:r>
      <w:r w:rsidR="008D23FB" w:rsidRPr="00FE6071">
        <w:rPr>
          <w:rFonts w:ascii="Times New Roman" w:hAnsi="Times New Roman"/>
          <w:color w:val="000000" w:themeColor="text1"/>
          <w:sz w:val="26"/>
          <w:szCs w:val="26"/>
        </w:rPr>
        <w:t xml:space="preserve"> </w:t>
      </w:r>
    </w:p>
    <w:p w:rsidR="00D74149" w:rsidRPr="00FE6071" w:rsidRDefault="00D74149" w:rsidP="00D74149">
      <w:pPr>
        <w:tabs>
          <w:tab w:val="left" w:pos="3969"/>
        </w:tabs>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сельского поселения </w:t>
      </w:r>
    </w:p>
    <w:p w:rsidR="00D74149" w:rsidRPr="00FE6071" w:rsidRDefault="00D74149" w:rsidP="00D74149">
      <w:pPr>
        <w:autoSpaceDE w:val="0"/>
        <w:autoSpaceDN w:val="0"/>
        <w:adjustRightInd w:val="0"/>
        <w:jc w:val="center"/>
        <w:rPr>
          <w:rFonts w:ascii="Times New Roman" w:hAnsi="Times New Roman"/>
          <w:color w:val="000000" w:themeColor="text1"/>
          <w:sz w:val="26"/>
          <w:szCs w:val="26"/>
        </w:rPr>
      </w:pP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от гражданина(ки) _____________________</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(Ф.И.О. заявителя)</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_______________________________________</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(если ранее имели другие фамилию, имя,</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_______________________________________</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отчество, укажите их, когда меняли)</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______________________________________,</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проживающего(ей) ______________________</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_______________________________________</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паспорт:</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_______________________________________</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_______________________________________</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(серия, номер паспорта)</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тел.: _________________________________</w:t>
      </w: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D74149" w:rsidP="00D74149">
      <w:pPr>
        <w:autoSpaceDE w:val="0"/>
        <w:autoSpaceDN w:val="0"/>
        <w:adjustRightInd w:val="0"/>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ЗАЯВЛЕНИЕ</w:t>
      </w:r>
    </w:p>
    <w:p w:rsidR="00D74149" w:rsidRPr="00FE6071" w:rsidRDefault="00D74149" w:rsidP="00F14747">
      <w:pPr>
        <w:autoSpaceDE w:val="0"/>
        <w:autoSpaceDN w:val="0"/>
        <w:adjustRightInd w:val="0"/>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о принятии на учет граждан, </w:t>
      </w:r>
      <w:r w:rsidR="00F14747" w:rsidRPr="00FE6071">
        <w:rPr>
          <w:rFonts w:ascii="Times New Roman" w:hAnsi="Times New Roman"/>
          <w:color w:val="000000" w:themeColor="text1"/>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297AE0" w:rsidP="00F14747">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Прошу</w:t>
      </w: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Вас</w:t>
      </w: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принять</w:t>
      </w: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меня</w:t>
      </w: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на</w:t>
      </w: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учет</w:t>
      </w: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как</w:t>
      </w:r>
      <w:r w:rsidRPr="00FE6071">
        <w:rPr>
          <w:rFonts w:ascii="Times New Roman" w:hAnsi="Times New Roman"/>
          <w:color w:val="000000" w:themeColor="text1"/>
          <w:sz w:val="26"/>
          <w:szCs w:val="26"/>
        </w:rPr>
        <w:t xml:space="preserve"> </w:t>
      </w:r>
      <w:r w:rsidR="00F14747" w:rsidRPr="00FE6071">
        <w:rPr>
          <w:rFonts w:ascii="Times New Roman" w:hAnsi="Times New Roman"/>
          <w:color w:val="000000" w:themeColor="text1"/>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FE6071" w:rsidRDefault="00297AE0"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F14747" w:rsidRPr="00FE6071">
        <w:rPr>
          <w:rFonts w:ascii="Times New Roman" w:hAnsi="Times New Roman"/>
          <w:color w:val="000000" w:themeColor="text1"/>
          <w:sz w:val="26"/>
          <w:szCs w:val="26"/>
        </w:rPr>
        <w:t>Основанием для принятия на учет является</w:t>
      </w:r>
      <w:r w:rsidR="00D74149" w:rsidRPr="00FE6071">
        <w:rPr>
          <w:rFonts w:ascii="Times New Roman" w:hAnsi="Times New Roman"/>
          <w:color w:val="000000" w:themeColor="text1"/>
          <w:sz w:val="26"/>
          <w:szCs w:val="26"/>
        </w:rPr>
        <w:t>: ____________________________________________________________</w:t>
      </w:r>
    </w:p>
    <w:p w:rsidR="00D74149" w:rsidRPr="00FE6071" w:rsidRDefault="00297AE0"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w:t>
      </w:r>
      <w:r w:rsidR="00F14747" w:rsidRPr="00FE6071">
        <w:rPr>
          <w:rFonts w:ascii="Times New Roman" w:hAnsi="Times New Roman"/>
          <w:color w:val="000000" w:themeColor="text1"/>
          <w:sz w:val="26"/>
          <w:szCs w:val="26"/>
        </w:rPr>
        <w:t>указываются соответствующие условия, установленные частями 1и 3 статьи 91.3 Жилищного кодекса РФ</w:t>
      </w:r>
      <w:r w:rsidR="00D74149" w:rsidRPr="00FE6071">
        <w:rPr>
          <w:rFonts w:ascii="Times New Roman" w:hAnsi="Times New Roman"/>
          <w:color w:val="000000" w:themeColor="text1"/>
          <w:sz w:val="26"/>
          <w:szCs w:val="26"/>
        </w:rPr>
        <w:t>)</w:t>
      </w:r>
    </w:p>
    <w:p w:rsidR="001A61E3" w:rsidRPr="00FE6071" w:rsidRDefault="001A61E3"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Решение о принятии на учет</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 xml:space="preserve">прошу: выдать лично в администрации/выдать лично в МФЦ </w:t>
      </w:r>
      <w:r w:rsidRPr="00FE6071">
        <w:rPr>
          <w:rFonts w:ascii="Times New Roman" w:hAnsi="Times New Roman"/>
          <w:color w:val="000000" w:themeColor="text1"/>
          <w:sz w:val="26"/>
          <w:szCs w:val="26"/>
          <w:vertAlign w:val="superscript"/>
        </w:rPr>
        <w:t>1</w:t>
      </w:r>
      <w:r w:rsidRPr="00FE6071">
        <w:rPr>
          <w:rFonts w:ascii="Times New Roman" w:hAnsi="Times New Roman"/>
          <w:color w:val="000000" w:themeColor="text1"/>
          <w:sz w:val="26"/>
          <w:szCs w:val="26"/>
        </w:rPr>
        <w:t>/направить почтовым отправлением по адресу: ____</w:t>
      </w:r>
      <w:r w:rsidR="00455D3D" w:rsidRPr="00FE6071">
        <w:rPr>
          <w:rFonts w:ascii="Times New Roman" w:hAnsi="Times New Roman"/>
          <w:color w:val="000000" w:themeColor="text1"/>
          <w:sz w:val="26"/>
          <w:szCs w:val="26"/>
        </w:rPr>
        <w:t>________</w:t>
      </w:r>
      <w:r w:rsidRPr="00FE6071">
        <w:rPr>
          <w:rFonts w:ascii="Times New Roman" w:hAnsi="Times New Roman"/>
          <w:color w:val="000000" w:themeColor="text1"/>
          <w:sz w:val="26"/>
          <w:szCs w:val="26"/>
        </w:rPr>
        <w:t xml:space="preserve"> (нужное подчеркнуть).</w:t>
      </w:r>
    </w:p>
    <w:p w:rsidR="00D74149" w:rsidRPr="00FE6071" w:rsidRDefault="00297AE0"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К заявлению прилагаю следующие документы:</w:t>
      </w: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D74149"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____________________</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_____________</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"___" ___________ 20___ г.</w:t>
      </w:r>
    </w:p>
    <w:p w:rsidR="00D74149" w:rsidRPr="00FE6071" w:rsidRDefault="00D74149"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(Ф.И.О. заявителя)</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(подпись)</w:t>
      </w: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D74149"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lastRenderedPageBreak/>
        <w:t>---------------------------------------------------------------------------</w:t>
      </w:r>
    </w:p>
    <w:p w:rsidR="00D74149" w:rsidRPr="00FE6071" w:rsidRDefault="00297AE0"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(следующие позиции заполняются должностным лицом, принявшим заявление)</w:t>
      </w: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297AE0"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Документы представлены</w:t>
      </w: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"___" __________ 20___ г.</w:t>
      </w:r>
    </w:p>
    <w:p w:rsidR="00D74149" w:rsidRPr="00FE6071" w:rsidRDefault="00297AE0"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Входящий номер регистрации заявления _____________________</w:t>
      </w: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D74149"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_________________</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__________________________</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_______________</w:t>
      </w:r>
    </w:p>
    <w:p w:rsidR="00D74149" w:rsidRPr="00FE6071" w:rsidRDefault="00297AE0"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(должность)</w:t>
      </w: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(Ф.И.О. должностного лица,</w:t>
      </w: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(подпись)</w:t>
      </w:r>
    </w:p>
    <w:p w:rsidR="00D74149" w:rsidRPr="00FE6071" w:rsidRDefault="00297AE0"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принявшего заявление)</w:t>
      </w: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297AE0"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Выдана расписка в получении документов</w:t>
      </w:r>
    </w:p>
    <w:p w:rsidR="00D74149" w:rsidRPr="00FE6071" w:rsidRDefault="00297AE0"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Расписку получил "___" ____________ 20___ г.</w:t>
      </w: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_____________________</w:t>
      </w:r>
    </w:p>
    <w:p w:rsidR="00D74149" w:rsidRPr="00FE6071" w:rsidRDefault="00297AE0" w:rsidP="00D74149">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D74149" w:rsidRPr="00FE6071">
        <w:rPr>
          <w:rFonts w:ascii="Times New Roman" w:hAnsi="Times New Roman"/>
          <w:color w:val="000000" w:themeColor="text1"/>
          <w:sz w:val="26"/>
          <w:szCs w:val="26"/>
        </w:rPr>
        <w:t>(подпись заявителя)</w:t>
      </w: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AB5F64" w:rsidRPr="00FE6071" w:rsidRDefault="00AB5F64" w:rsidP="00D74149">
      <w:pPr>
        <w:autoSpaceDE w:val="0"/>
        <w:autoSpaceDN w:val="0"/>
        <w:adjustRightInd w:val="0"/>
        <w:rPr>
          <w:rFonts w:ascii="Times New Roman" w:hAnsi="Times New Roman"/>
          <w:color w:val="000000" w:themeColor="text1"/>
          <w:sz w:val="26"/>
          <w:szCs w:val="26"/>
        </w:rPr>
      </w:pPr>
    </w:p>
    <w:p w:rsidR="00CE19B4" w:rsidRPr="00FE6071" w:rsidRDefault="00CE19B4" w:rsidP="00D74149">
      <w:pPr>
        <w:autoSpaceDE w:val="0"/>
        <w:autoSpaceDN w:val="0"/>
        <w:adjustRightInd w:val="0"/>
        <w:rPr>
          <w:rFonts w:ascii="Times New Roman" w:hAnsi="Times New Roman"/>
          <w:color w:val="000000" w:themeColor="text1"/>
          <w:sz w:val="26"/>
          <w:szCs w:val="26"/>
        </w:rPr>
      </w:pPr>
    </w:p>
    <w:p w:rsidR="00CE19B4" w:rsidRPr="00FE6071" w:rsidRDefault="00CE19B4" w:rsidP="00D74149">
      <w:pPr>
        <w:autoSpaceDE w:val="0"/>
        <w:autoSpaceDN w:val="0"/>
        <w:adjustRightInd w:val="0"/>
        <w:rPr>
          <w:rFonts w:ascii="Times New Roman" w:hAnsi="Times New Roman"/>
          <w:color w:val="000000" w:themeColor="text1"/>
          <w:sz w:val="26"/>
          <w:szCs w:val="26"/>
        </w:rPr>
      </w:pPr>
    </w:p>
    <w:p w:rsidR="00F14747" w:rsidRPr="00FE6071" w:rsidRDefault="00F14747" w:rsidP="00CE19B4">
      <w:pPr>
        <w:pStyle w:val="ConsPlusNormal"/>
        <w:jc w:val="right"/>
        <w:outlineLvl w:val="0"/>
        <w:rPr>
          <w:rFonts w:ascii="Times New Roman" w:hAnsi="Times New Roman" w:cs="Times New Roman"/>
          <w:color w:val="000000" w:themeColor="text1"/>
          <w:sz w:val="26"/>
          <w:szCs w:val="26"/>
        </w:rPr>
      </w:pPr>
    </w:p>
    <w:p w:rsidR="00F14747" w:rsidRPr="00FE6071" w:rsidRDefault="00F14747" w:rsidP="00CE19B4">
      <w:pPr>
        <w:pStyle w:val="ConsPlusNormal"/>
        <w:jc w:val="right"/>
        <w:outlineLvl w:val="0"/>
        <w:rPr>
          <w:rFonts w:ascii="Times New Roman" w:hAnsi="Times New Roman" w:cs="Times New Roman"/>
          <w:color w:val="000000" w:themeColor="text1"/>
          <w:sz w:val="26"/>
          <w:szCs w:val="26"/>
        </w:rPr>
      </w:pPr>
    </w:p>
    <w:p w:rsidR="00297AE0" w:rsidRPr="00FE6071" w:rsidRDefault="00297AE0" w:rsidP="00FE6071">
      <w:pPr>
        <w:pStyle w:val="ConsPlusNormal"/>
        <w:outlineLvl w:val="0"/>
        <w:rPr>
          <w:rFonts w:ascii="Times New Roman" w:hAnsi="Times New Roman" w:cs="Times New Roman"/>
          <w:color w:val="000000" w:themeColor="text1"/>
          <w:sz w:val="26"/>
          <w:szCs w:val="26"/>
        </w:rPr>
        <w:sectPr w:rsidR="00297AE0" w:rsidRPr="00FE6071" w:rsidSect="00297AE0">
          <w:pgSz w:w="11906" w:h="16838"/>
          <w:pgMar w:top="2268" w:right="567" w:bottom="567" w:left="1701" w:header="708" w:footer="708" w:gutter="0"/>
          <w:cols w:space="708"/>
          <w:docGrid w:linePitch="360"/>
        </w:sectPr>
      </w:pPr>
    </w:p>
    <w:p w:rsidR="00CE19B4" w:rsidRPr="00FE6071" w:rsidRDefault="00CE19B4" w:rsidP="00CE19B4">
      <w:pPr>
        <w:pStyle w:val="ConsPlusNormal"/>
        <w:jc w:val="right"/>
        <w:outlineLvl w:val="0"/>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lastRenderedPageBreak/>
        <w:t xml:space="preserve">Приложение </w:t>
      </w:r>
      <w:r w:rsidR="005A7D07" w:rsidRPr="00FE6071">
        <w:rPr>
          <w:rFonts w:ascii="Times New Roman" w:hAnsi="Times New Roman" w:cs="Times New Roman"/>
          <w:color w:val="000000" w:themeColor="text1"/>
          <w:sz w:val="26"/>
          <w:szCs w:val="26"/>
        </w:rPr>
        <w:t>№</w:t>
      </w:r>
      <w:r w:rsidRPr="00FE6071">
        <w:rPr>
          <w:rFonts w:ascii="Times New Roman" w:hAnsi="Times New Roman" w:cs="Times New Roman"/>
          <w:color w:val="000000" w:themeColor="text1"/>
          <w:sz w:val="26"/>
          <w:szCs w:val="26"/>
        </w:rPr>
        <w:t xml:space="preserve"> 3</w:t>
      </w:r>
    </w:p>
    <w:p w:rsidR="00CE19B4" w:rsidRPr="00FE6071" w:rsidRDefault="005A7D07" w:rsidP="00CE19B4">
      <w:pPr>
        <w:pStyle w:val="ConsPlusNormal"/>
        <w:jc w:val="right"/>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к а</w:t>
      </w:r>
      <w:r w:rsidR="00CE19B4" w:rsidRPr="00FE6071">
        <w:rPr>
          <w:rFonts w:ascii="Times New Roman" w:hAnsi="Times New Roman" w:cs="Times New Roman"/>
          <w:color w:val="000000" w:themeColor="text1"/>
          <w:sz w:val="26"/>
          <w:szCs w:val="26"/>
        </w:rPr>
        <w:t>дминистративному регламенту</w:t>
      </w:r>
    </w:p>
    <w:p w:rsidR="00CE19B4" w:rsidRPr="00FE6071" w:rsidRDefault="00CE19B4" w:rsidP="00CE19B4">
      <w:pPr>
        <w:pStyle w:val="ConsPlusNormal"/>
        <w:jc w:val="both"/>
        <w:rPr>
          <w:rFonts w:ascii="Times New Roman" w:hAnsi="Times New Roman" w:cs="Times New Roman"/>
          <w:color w:val="000000" w:themeColor="text1"/>
          <w:sz w:val="26"/>
          <w:szCs w:val="26"/>
        </w:rPr>
      </w:pPr>
    </w:p>
    <w:p w:rsidR="00CE19B4" w:rsidRPr="00FE6071" w:rsidRDefault="00CE19B4" w:rsidP="00CE19B4">
      <w:pPr>
        <w:pStyle w:val="ConsPlusNormal"/>
        <w:jc w:val="center"/>
        <w:rPr>
          <w:rFonts w:ascii="Times New Roman" w:hAnsi="Times New Roman" w:cs="Times New Roman"/>
          <w:color w:val="000000" w:themeColor="text1"/>
          <w:sz w:val="26"/>
          <w:szCs w:val="26"/>
        </w:rPr>
      </w:pPr>
    </w:p>
    <w:p w:rsidR="00CE19B4" w:rsidRPr="00FE6071" w:rsidRDefault="00CE19B4" w:rsidP="00CE19B4">
      <w:pPr>
        <w:pStyle w:val="ConsPlusNormal"/>
        <w:jc w:val="center"/>
        <w:rPr>
          <w:rFonts w:ascii="Times New Roman" w:hAnsi="Times New Roman" w:cs="Times New Roman"/>
          <w:color w:val="000000" w:themeColor="text1"/>
          <w:sz w:val="26"/>
          <w:szCs w:val="26"/>
        </w:rPr>
      </w:pPr>
    </w:p>
    <w:p w:rsidR="00D356B1" w:rsidRPr="00FE6071" w:rsidRDefault="00D356B1" w:rsidP="00D356B1">
      <w:pPr>
        <w:ind w:firstLine="709"/>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БЛОК-СХЕМА</w:t>
      </w:r>
    </w:p>
    <w:p w:rsidR="00D356B1" w:rsidRPr="00FE6071" w:rsidRDefault="00A22F10" w:rsidP="00D356B1">
      <w:pPr>
        <w:ind w:firstLine="709"/>
        <w:jc w:val="center"/>
        <w:rPr>
          <w:rFonts w:ascii="Times New Roman" w:hAnsi="Times New Roman"/>
          <w:color w:val="000000" w:themeColor="text1"/>
          <w:sz w:val="26"/>
          <w:szCs w:val="26"/>
          <w:highlight w:val="red"/>
        </w:rPr>
      </w:pPr>
      <w:r w:rsidRPr="00FE6071">
        <w:rPr>
          <w:rFonts w:ascii="Times New Roman" w:hAnsi="Times New Roman"/>
          <w:noProof/>
          <w:color w:val="000000" w:themeColor="text1"/>
          <w:sz w:val="26"/>
          <w:szCs w:val="26"/>
        </w:rPr>
        <w:pict>
          <v:rect id="Прямоугольник 29" o:spid="_x0000_s1026" style="position:absolute;left:0;text-align:left;margin-left:-16.5pt;margin-top:27.1pt;width:494.25pt;height:32.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B6313F" w:rsidRPr="00087814" w:rsidRDefault="00B6313F" w:rsidP="00D356B1">
                  <w:pPr>
                    <w:jc w:val="center"/>
                    <w:rPr>
                      <w:rFonts w:ascii="Times New Roman" w:hAnsi="Times New Roman"/>
                      <w:sz w:val="28"/>
                      <w:szCs w:val="28"/>
                    </w:rPr>
                  </w:pPr>
                  <w:r w:rsidRPr="00087814">
                    <w:rPr>
                      <w:rFonts w:ascii="Times New Roman" w:hAnsi="Times New Roman"/>
                      <w:sz w:val="28"/>
                      <w:szCs w:val="28"/>
                    </w:rPr>
                    <w:t>Прием заявления</w:t>
                  </w:r>
                  <w:r>
                    <w:rPr>
                      <w:rFonts w:ascii="Times New Roman" w:hAnsi="Times New Roman"/>
                      <w:sz w:val="28"/>
                      <w:szCs w:val="28"/>
                    </w:rPr>
                    <w:t xml:space="preserve"> </w:t>
                  </w:r>
                  <w:r w:rsidRPr="00087814">
                    <w:rPr>
                      <w:rFonts w:ascii="Times New Roman" w:hAnsi="Times New Roman"/>
                      <w:sz w:val="28"/>
                      <w:szCs w:val="28"/>
                    </w:rPr>
                    <w:t>с прилагаемыми документами</w:t>
                  </w:r>
                </w:p>
              </w:txbxContent>
            </v:textbox>
          </v:rect>
        </w:pict>
      </w:r>
    </w:p>
    <w:p w:rsidR="00D356B1" w:rsidRPr="00FE6071" w:rsidRDefault="00D356B1" w:rsidP="00D356B1">
      <w:pPr>
        <w:ind w:firstLine="709"/>
        <w:jc w:val="center"/>
        <w:rPr>
          <w:rFonts w:ascii="Times New Roman" w:hAnsi="Times New Roman"/>
          <w:color w:val="000000" w:themeColor="text1"/>
          <w:sz w:val="26"/>
          <w:szCs w:val="26"/>
          <w:highlight w:val="red"/>
        </w:rPr>
      </w:pPr>
    </w:p>
    <w:p w:rsidR="00D356B1" w:rsidRPr="00FE6071" w:rsidRDefault="00A22F10" w:rsidP="00D356B1">
      <w:pPr>
        <w:ind w:firstLine="709"/>
        <w:jc w:val="center"/>
        <w:rPr>
          <w:rFonts w:ascii="Times New Roman" w:hAnsi="Times New Roman"/>
          <w:color w:val="000000" w:themeColor="text1"/>
          <w:sz w:val="26"/>
          <w:szCs w:val="26"/>
          <w:highlight w:val="red"/>
        </w:rPr>
      </w:pPr>
      <w:r w:rsidRPr="00FE6071">
        <w:rPr>
          <w:rFonts w:ascii="Times New Roman" w:hAnsi="Times New Roman"/>
          <w:noProof/>
          <w:color w:val="000000" w:themeColor="text1"/>
          <w:sz w:val="26"/>
          <w:szCs w:val="26"/>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Pr="00FE6071" w:rsidRDefault="00D356B1" w:rsidP="00D356B1">
      <w:pPr>
        <w:ind w:firstLine="709"/>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356B1" w:rsidRPr="00FE6071" w:rsidTr="007F4F08">
        <w:tc>
          <w:tcPr>
            <w:tcW w:w="9576" w:type="dxa"/>
            <w:shd w:val="clear" w:color="auto" w:fill="auto"/>
          </w:tcPr>
          <w:p w:rsidR="00D356B1" w:rsidRPr="00FE6071" w:rsidRDefault="00D356B1" w:rsidP="007F4F08">
            <w:pPr>
              <w:pStyle w:val="ConsPlusNonformat"/>
              <w:jc w:val="center"/>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FE6071" w:rsidRDefault="00A22F10" w:rsidP="00D356B1">
      <w:pPr>
        <w:pStyle w:val="ConsPlusNonformat"/>
        <w:ind w:firstLine="709"/>
        <w:rPr>
          <w:rFonts w:ascii="Times New Roman" w:hAnsi="Times New Roman" w:cs="Times New Roman"/>
          <w:color w:val="000000" w:themeColor="text1"/>
          <w:sz w:val="26"/>
          <w:szCs w:val="26"/>
        </w:rPr>
      </w:pPr>
      <w:r w:rsidRPr="00FE6071">
        <w:rPr>
          <w:rFonts w:ascii="Times New Roman" w:hAnsi="Times New Roman" w:cs="Times New Roman"/>
          <w:noProof/>
          <w:color w:val="000000" w:themeColor="text1"/>
          <w:sz w:val="26"/>
          <w:szCs w:val="26"/>
          <w:lang w:eastAsia="ru-RU"/>
        </w:rPr>
        <w:pict>
          <v:shape id="Прямая со стрелкой 27" o:spid="_x0000_s1051" type="#_x0000_t32" style="position:absolute;left:0;text-align:left;margin-left:365.75pt;margin-top:-2.3pt;width:0;height:80.15pt;z-index:2516474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sidRPr="00FE6071">
        <w:rPr>
          <w:rFonts w:ascii="Times New Roman" w:hAnsi="Times New Roman" w:cs="Times New Roman"/>
          <w:noProof/>
          <w:color w:val="000000" w:themeColor="text1"/>
          <w:sz w:val="26"/>
          <w:szCs w:val="26"/>
          <w:lang w:eastAsia="ru-RU"/>
        </w:rPr>
        <w:pict>
          <v:shape id="Прямая со стрелкой 26" o:spid="_x0000_s1050" type="#_x0000_t32" style="position:absolute;left:0;text-align:left;margin-left:37pt;margin-top:2.45pt;width:.65pt;height:21.7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FE6071" w:rsidTr="007F4F08">
        <w:tc>
          <w:tcPr>
            <w:tcW w:w="2802" w:type="dxa"/>
            <w:shd w:val="clear" w:color="auto" w:fill="auto"/>
          </w:tcPr>
          <w:p w:rsidR="00D356B1" w:rsidRPr="00FE6071" w:rsidRDefault="00D356B1" w:rsidP="007F4F08">
            <w:pPr>
              <w:pStyle w:val="ConsPlusNonformat"/>
              <w:jc w:val="center"/>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Отказ в приеме документов</w:t>
            </w:r>
          </w:p>
        </w:tc>
      </w:tr>
    </w:tbl>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D356B1" w:rsidRPr="00FE6071" w:rsidTr="007F4F08">
        <w:trPr>
          <w:trHeight w:val="677"/>
        </w:trPr>
        <w:tc>
          <w:tcPr>
            <w:tcW w:w="9610" w:type="dxa"/>
            <w:shd w:val="clear" w:color="auto" w:fill="auto"/>
          </w:tcPr>
          <w:p w:rsidR="00D356B1" w:rsidRPr="00FE6071" w:rsidRDefault="00D356B1" w:rsidP="007F4F08">
            <w:pPr>
              <w:pStyle w:val="ConsPlusNonformat"/>
              <w:jc w:val="center"/>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Регистрация заявления с прилагаемыми документами</w:t>
            </w:r>
          </w:p>
        </w:tc>
      </w:tr>
    </w:tbl>
    <w:p w:rsidR="00D356B1" w:rsidRPr="00FE6071" w:rsidRDefault="00A22F10" w:rsidP="00D356B1">
      <w:pPr>
        <w:pStyle w:val="ConsPlusNonformat"/>
        <w:ind w:firstLine="709"/>
        <w:rPr>
          <w:rFonts w:ascii="Times New Roman" w:hAnsi="Times New Roman" w:cs="Times New Roman"/>
          <w:color w:val="000000" w:themeColor="text1"/>
          <w:sz w:val="26"/>
          <w:szCs w:val="26"/>
        </w:rPr>
      </w:pPr>
      <w:r w:rsidRPr="00FE6071">
        <w:rPr>
          <w:rFonts w:ascii="Times New Roman" w:hAnsi="Times New Roman" w:cs="Times New Roman"/>
          <w:noProof/>
          <w:color w:val="000000" w:themeColor="text1"/>
          <w:sz w:val="26"/>
          <w:szCs w:val="26"/>
          <w:lang w:eastAsia="ru-RU"/>
        </w:rPr>
        <w:pict>
          <v:shape id="Прямая со стрелкой 25" o:spid="_x0000_s1049" type="#_x0000_t32" style="position:absolute;left:0;text-align:left;margin-left:218.35pt;margin-top:.05pt;width:.05pt;height:31.8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D356B1" w:rsidRPr="00FE6071" w:rsidTr="007F4F08">
        <w:trPr>
          <w:trHeight w:val="780"/>
        </w:trPr>
        <w:tc>
          <w:tcPr>
            <w:tcW w:w="9610" w:type="dxa"/>
            <w:shd w:val="clear" w:color="auto" w:fill="auto"/>
          </w:tcPr>
          <w:p w:rsidR="00D356B1" w:rsidRPr="00FE6071" w:rsidRDefault="00D356B1" w:rsidP="007F4F08">
            <w:pPr>
              <w:pStyle w:val="ConsPlusNonformat"/>
              <w:jc w:val="center"/>
              <w:rPr>
                <w:rFonts w:ascii="Times New Roman" w:hAnsi="Times New Roman" w:cs="Times New Roman"/>
                <w:color w:val="000000" w:themeColor="text1"/>
                <w:sz w:val="26"/>
                <w:szCs w:val="26"/>
              </w:rPr>
            </w:pPr>
            <w:r w:rsidRPr="00FE6071">
              <w:rPr>
                <w:rFonts w:ascii="Times New Roman" w:hAnsi="Times New Roman" w:cs="Times New Roman"/>
                <w:color w:val="000000" w:themeColor="text1"/>
                <w:sz w:val="26"/>
                <w:szCs w:val="26"/>
              </w:rPr>
              <w:tab/>
              <w:t>Рассмотрение представленных документов</w:t>
            </w:r>
          </w:p>
        </w:tc>
      </w:tr>
    </w:tbl>
    <w:p w:rsidR="00D356B1" w:rsidRPr="00FE6071" w:rsidRDefault="00A22F10" w:rsidP="00D356B1">
      <w:pPr>
        <w:pStyle w:val="ConsPlusNonformat"/>
        <w:ind w:firstLine="709"/>
        <w:rPr>
          <w:rFonts w:ascii="Times New Roman" w:hAnsi="Times New Roman" w:cs="Times New Roman"/>
          <w:color w:val="000000" w:themeColor="text1"/>
          <w:sz w:val="26"/>
          <w:szCs w:val="26"/>
        </w:rPr>
      </w:pPr>
      <w:r w:rsidRPr="00FE6071">
        <w:rPr>
          <w:rFonts w:ascii="Times New Roman" w:hAnsi="Times New Roman" w:cs="Times New Roman"/>
          <w:noProof/>
          <w:color w:val="000000" w:themeColor="text1"/>
          <w:sz w:val="26"/>
          <w:szCs w:val="26"/>
          <w:lang w:eastAsia="ru-RU"/>
        </w:rPr>
        <w:pict>
          <v:shape id="Прямая со стрелкой 24" o:spid="_x0000_s1048" type="#_x0000_t32" style="position:absolute;left:0;text-align:left;margin-left:218.25pt;margin-top:4pt;width:0;height:29.8pt;z-index:2516505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A22F10" w:rsidP="00D356B1">
      <w:pPr>
        <w:pStyle w:val="ConsPlusNonformat"/>
        <w:ind w:firstLine="709"/>
        <w:rPr>
          <w:rFonts w:ascii="Times New Roman" w:hAnsi="Times New Roman" w:cs="Times New Roman"/>
          <w:color w:val="000000" w:themeColor="text1"/>
          <w:sz w:val="26"/>
          <w:szCs w:val="26"/>
        </w:rPr>
      </w:pPr>
      <w:r w:rsidRPr="00FE6071">
        <w:rPr>
          <w:rFonts w:ascii="Times New Roman" w:hAnsi="Times New Roman" w:cs="Times New Roman"/>
          <w:noProof/>
          <w:color w:val="000000" w:themeColor="text1"/>
          <w:sz w:val="26"/>
          <w:szCs w:val="26"/>
          <w:lang w:eastAsia="ru-RU"/>
        </w:rPr>
        <w:pict>
          <v:rect id="Прямоугольник 23" o:spid="_x0000_s1027" style="position:absolute;left:0;text-align:left;margin-left:-16.5pt;margin-top:8.5pt;width:129.15pt;height:84.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B6313F" w:rsidRPr="00D356B1" w:rsidRDefault="00B6313F" w:rsidP="00D356B1">
                  <w:pPr>
                    <w:rPr>
                      <w:rFonts w:ascii="Times New Roman" w:hAnsi="Times New Roman"/>
                    </w:rPr>
                  </w:pPr>
                  <w:r w:rsidRPr="00D356B1">
                    <w:rPr>
                      <w:rFonts w:ascii="Times New Roman" w:hAnsi="Times New Roman"/>
                    </w:rPr>
                    <w:t>Формирование и направление межведомственных запросов и получение ответов на них</w:t>
                  </w:r>
                </w:p>
              </w:txbxContent>
            </v:textbox>
          </v:rect>
        </w:pict>
      </w:r>
      <w:r w:rsidRPr="00FE6071">
        <w:rPr>
          <w:rFonts w:ascii="Times New Roman" w:hAnsi="Times New Roman" w:cs="Times New Roman"/>
          <w:noProof/>
          <w:color w:val="000000" w:themeColor="text1"/>
          <w:sz w:val="26"/>
          <w:szCs w:val="26"/>
          <w:lang w:eastAsia="ru-RU"/>
        </w:rPr>
        <w:pict>
          <v:rect id="Прямоугольник 22" o:spid="_x0000_s1028" style="position:absolute;left:0;text-align:left;margin-left:328.5pt;margin-top:8.5pt;width:105pt;height:1in;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B6313F" w:rsidRPr="00D356B1" w:rsidRDefault="00B6313F" w:rsidP="00D356B1">
                  <w:pPr>
                    <w:rPr>
                      <w:rFonts w:ascii="Times New Roman" w:hAnsi="Times New Roman"/>
                    </w:rPr>
                  </w:pPr>
                  <w:r w:rsidRPr="00D356B1">
                    <w:rPr>
                      <w:rFonts w:ascii="Times New Roman" w:hAnsi="Times New Roman"/>
                    </w:rPr>
                    <w:t>Направление межведомственных запросов не требуется</w:t>
                  </w:r>
                </w:p>
              </w:txbxContent>
            </v:textbox>
          </v:rect>
        </w:pict>
      </w:r>
      <w:r w:rsidRPr="00FE6071">
        <w:rPr>
          <w:rFonts w:ascii="Times New Roman" w:hAnsi="Times New Roman" w:cs="Times New Roman"/>
          <w:noProof/>
          <w:color w:val="000000" w:themeColor="text1"/>
          <w:sz w:val="26"/>
          <w:szCs w:val="26"/>
          <w:lang w:eastAsia="ru-RU"/>
        </w:rPr>
        <w:pict>
          <v:rect id="Прямоугольник 21" o:spid="_x0000_s1029" style="position:absolute;left:0;text-align:left;margin-left:167.25pt;margin-top:8.5pt;width:101.25pt;height:82.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B6313F" w:rsidRPr="00D356B1" w:rsidRDefault="00B6313F" w:rsidP="00D356B1">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v:textbox>
          </v:rect>
        </w:pict>
      </w: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A22F10" w:rsidP="00D356B1">
      <w:pPr>
        <w:pStyle w:val="ConsPlusNonformat"/>
        <w:ind w:firstLine="709"/>
        <w:rPr>
          <w:rFonts w:ascii="Times New Roman" w:hAnsi="Times New Roman" w:cs="Times New Roman"/>
          <w:color w:val="000000" w:themeColor="text1"/>
          <w:sz w:val="26"/>
          <w:szCs w:val="26"/>
        </w:rPr>
      </w:pPr>
      <w:r w:rsidRPr="00FE6071">
        <w:rPr>
          <w:rFonts w:ascii="Times New Roman" w:hAnsi="Times New Roman" w:cs="Times New Roman"/>
          <w:noProof/>
          <w:color w:val="000000" w:themeColor="text1"/>
          <w:sz w:val="26"/>
          <w:szCs w:val="26"/>
          <w:lang w:eastAsia="ru-RU"/>
        </w:rPr>
        <w:pict>
          <v:shape id="Прямая со стрелкой 20" o:spid="_x0000_s1047" type="#_x0000_t32" style="position:absolute;left:0;text-align:left;margin-left:279.75pt;margin-top:.85pt;width:48.75pt;height:0;z-index:2516536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sidRPr="00FE6071">
        <w:rPr>
          <w:rFonts w:ascii="Times New Roman" w:hAnsi="Times New Roman" w:cs="Times New Roman"/>
          <w:noProof/>
          <w:color w:val="000000" w:themeColor="text1"/>
          <w:sz w:val="26"/>
          <w:szCs w:val="26"/>
          <w:lang w:eastAsia="ru-RU"/>
        </w:rPr>
        <w:pict>
          <v:shape id="Прямая со стрелкой 19" o:spid="_x0000_s1046" type="#_x0000_t32" style="position:absolute;left:0;text-align:left;margin-left:117pt;margin-top:.85pt;width:39.75pt;height:0;flip:x;z-index:2516526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A22F10" w:rsidP="00D356B1">
      <w:pPr>
        <w:pStyle w:val="ConsPlusNonformat"/>
        <w:ind w:firstLine="709"/>
        <w:rPr>
          <w:rFonts w:ascii="Times New Roman" w:hAnsi="Times New Roman" w:cs="Times New Roman"/>
          <w:color w:val="000000" w:themeColor="text1"/>
          <w:sz w:val="26"/>
          <w:szCs w:val="26"/>
        </w:rPr>
      </w:pPr>
      <w:r w:rsidRPr="00FE6071">
        <w:rPr>
          <w:rFonts w:ascii="Times New Roman" w:hAnsi="Times New Roman" w:cs="Times New Roman"/>
          <w:noProof/>
          <w:color w:val="000000" w:themeColor="text1"/>
          <w:sz w:val="26"/>
          <w:szCs w:val="26"/>
          <w:lang w:eastAsia="ru-RU"/>
        </w:rPr>
        <w:pict>
          <v:shape id="Прямая со стрелкой 18" o:spid="_x0000_s1045" type="#_x0000_t32" style="position:absolute;left:0;text-align:left;margin-left:383.25pt;margin-top:4.6pt;width:0;height:66.9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Pr="00FE6071" w:rsidRDefault="00A22F10" w:rsidP="00D356B1">
      <w:pPr>
        <w:ind w:firstLine="709"/>
        <w:jc w:val="center"/>
        <w:rPr>
          <w:rFonts w:ascii="Times New Roman" w:hAnsi="Times New Roman"/>
          <w:color w:val="000000" w:themeColor="text1"/>
          <w:sz w:val="26"/>
          <w:szCs w:val="26"/>
        </w:rPr>
      </w:pPr>
      <w:r w:rsidRPr="00FE6071">
        <w:rPr>
          <w:rFonts w:ascii="Times New Roman" w:hAnsi="Times New Roman"/>
          <w:noProof/>
          <w:color w:val="000000" w:themeColor="text1"/>
          <w:sz w:val="26"/>
          <w:szCs w:val="26"/>
        </w:rPr>
        <w:pict>
          <v:shape id="Прямая со стрелкой 17" o:spid="_x0000_s1044" type="#_x0000_t32" style="position:absolute;left:0;text-align:left;margin-left:37pt;margin-top:12.7pt;width:.65pt;height:52.3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Pr="00FE6071" w:rsidRDefault="00D356B1" w:rsidP="00D356B1">
      <w:pPr>
        <w:ind w:firstLine="709"/>
        <w:jc w:val="center"/>
        <w:rPr>
          <w:rFonts w:ascii="Times New Roman" w:hAnsi="Times New Roman"/>
          <w:color w:val="000000" w:themeColor="text1"/>
          <w:sz w:val="26"/>
          <w:szCs w:val="26"/>
        </w:rPr>
      </w:pPr>
    </w:p>
    <w:p w:rsidR="00D356B1" w:rsidRPr="00FE6071" w:rsidRDefault="00D356B1" w:rsidP="00D356B1">
      <w:pPr>
        <w:ind w:firstLine="709"/>
        <w:jc w:val="center"/>
        <w:rPr>
          <w:rFonts w:ascii="Times New Roman" w:hAnsi="Times New Roman"/>
          <w:color w:val="000000" w:themeColor="text1"/>
          <w:sz w:val="26"/>
          <w:szCs w:val="26"/>
        </w:rPr>
      </w:pPr>
    </w:p>
    <w:p w:rsidR="00D356B1" w:rsidRPr="00FE6071" w:rsidRDefault="00D356B1" w:rsidP="00D356B1">
      <w:pPr>
        <w:ind w:firstLine="709"/>
        <w:jc w:val="center"/>
        <w:rPr>
          <w:rFonts w:ascii="Times New Roman" w:hAnsi="Times New Roman"/>
          <w:color w:val="000000" w:themeColor="text1"/>
          <w:sz w:val="26"/>
          <w:szCs w:val="26"/>
        </w:rPr>
      </w:pPr>
    </w:p>
    <w:p w:rsidR="00D356B1" w:rsidRPr="00FE6071" w:rsidRDefault="00A22F10" w:rsidP="00D356B1">
      <w:pPr>
        <w:pStyle w:val="ConsPlusNonformat"/>
        <w:ind w:firstLine="709"/>
        <w:rPr>
          <w:rFonts w:ascii="Times New Roman" w:hAnsi="Times New Roman" w:cs="Times New Roman"/>
          <w:color w:val="000000" w:themeColor="text1"/>
          <w:sz w:val="26"/>
          <w:szCs w:val="26"/>
        </w:rPr>
      </w:pPr>
      <w:r w:rsidRPr="00FE6071">
        <w:rPr>
          <w:rFonts w:ascii="Times New Roman" w:hAnsi="Times New Roman" w:cs="Times New Roman"/>
          <w:noProof/>
          <w:color w:val="000000" w:themeColor="text1"/>
          <w:sz w:val="26"/>
          <w:szCs w:val="26"/>
          <w:lang w:eastAsia="ru-RU"/>
        </w:rPr>
        <w:pict>
          <v:rect id="Прямоугольник 16" o:spid="_x0000_s1030" style="position:absolute;left:0;text-align:left;margin-left:-36.9pt;margin-top:9.4pt;width:500.35pt;height:42.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B6313F" w:rsidRPr="00D356B1" w:rsidRDefault="00B6313F" w:rsidP="00D356B1">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A22F10" w:rsidP="00D356B1">
      <w:pPr>
        <w:pStyle w:val="ConsPlusNonformat"/>
        <w:ind w:firstLine="709"/>
        <w:rPr>
          <w:rFonts w:ascii="Times New Roman" w:hAnsi="Times New Roman" w:cs="Times New Roman"/>
          <w:color w:val="000000" w:themeColor="text1"/>
          <w:sz w:val="26"/>
          <w:szCs w:val="26"/>
        </w:rPr>
      </w:pPr>
      <w:r w:rsidRPr="00FE6071">
        <w:rPr>
          <w:rFonts w:ascii="Times New Roman" w:hAnsi="Times New Roman" w:cs="Times New Roman"/>
          <w:noProof/>
          <w:color w:val="000000" w:themeColor="text1"/>
          <w:sz w:val="26"/>
          <w:szCs w:val="26"/>
          <w:lang w:eastAsia="ru-RU"/>
        </w:rPr>
        <w:pict>
          <v:shape id="Прямая со стрелкой 13" o:spid="_x0000_s1043" type="#_x0000_t32" style="position:absolute;left:0;text-align:left;margin-left:360.35pt;margin-top:11.6pt;width:.05pt;height:2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sidRPr="00FE6071">
        <w:rPr>
          <w:rFonts w:ascii="Times New Roman" w:hAnsi="Times New Roman" w:cs="Times New Roman"/>
          <w:noProof/>
          <w:color w:val="000000" w:themeColor="text1"/>
          <w:sz w:val="26"/>
          <w:szCs w:val="26"/>
          <w:lang w:eastAsia="ru-RU"/>
        </w:rPr>
        <w:pict>
          <v:shape id="Прямая со стрелкой 12" o:spid="_x0000_s1042" type="#_x0000_t32" style="position:absolute;left:0;text-align:left;margin-left:6.45pt;margin-top:11.6pt;width:0;height:33.3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A22F10" w:rsidP="00D356B1">
      <w:pPr>
        <w:pStyle w:val="ConsPlusNonformat"/>
        <w:ind w:firstLine="709"/>
        <w:rPr>
          <w:rFonts w:ascii="Times New Roman" w:hAnsi="Times New Roman" w:cs="Times New Roman"/>
          <w:color w:val="000000" w:themeColor="text1"/>
          <w:sz w:val="26"/>
          <w:szCs w:val="26"/>
        </w:rPr>
      </w:pPr>
      <w:r w:rsidRPr="00FE6071">
        <w:rPr>
          <w:rFonts w:ascii="Times New Roman" w:hAnsi="Times New Roman" w:cs="Times New Roman"/>
          <w:noProof/>
          <w:color w:val="000000" w:themeColor="text1"/>
          <w:sz w:val="26"/>
          <w:szCs w:val="26"/>
          <w:lang w:eastAsia="ru-RU"/>
        </w:rPr>
        <w:pict>
          <v:rect id="Прямоугольник 11" o:spid="_x0000_s1031" style="position:absolute;left:0;text-align:left;margin-left:286.3pt;margin-top:6.95pt;width:2in;height:77.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B6313F" w:rsidRPr="00D356B1" w:rsidRDefault="00B6313F" w:rsidP="00D356B1">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v:textbox>
          </v:rect>
        </w:pict>
      </w:r>
      <w:r w:rsidRPr="00FE6071">
        <w:rPr>
          <w:rFonts w:ascii="Times New Roman" w:hAnsi="Times New Roman" w:cs="Times New Roman"/>
          <w:noProof/>
          <w:color w:val="000000" w:themeColor="text1"/>
          <w:sz w:val="26"/>
          <w:szCs w:val="26"/>
          <w:lang w:eastAsia="ru-RU"/>
        </w:rPr>
        <w:pict>
          <v:rect id="Прямоугольник 10" o:spid="_x0000_s1032" style="position:absolute;left:0;text-align:left;margin-left:-62.25pt;margin-top:6.95pt;width:149pt;height:85.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B6313F" w:rsidRPr="00D356B1" w:rsidRDefault="00B6313F" w:rsidP="00D356B1">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v:textbox>
          </v:rect>
        </w:pict>
      </w: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A22F10" w:rsidP="00D356B1">
      <w:pPr>
        <w:pStyle w:val="ConsPlusNonformat"/>
        <w:ind w:firstLine="709"/>
        <w:rPr>
          <w:rFonts w:ascii="Times New Roman" w:hAnsi="Times New Roman" w:cs="Times New Roman"/>
          <w:color w:val="000000" w:themeColor="text1"/>
          <w:sz w:val="26"/>
          <w:szCs w:val="26"/>
        </w:rPr>
      </w:pPr>
      <w:r w:rsidRPr="00FE6071">
        <w:rPr>
          <w:rFonts w:ascii="Times New Roman" w:hAnsi="Times New Roman" w:cs="Times New Roman"/>
          <w:noProof/>
          <w:color w:val="000000" w:themeColor="text1"/>
          <w:sz w:val="26"/>
          <w:szCs w:val="26"/>
          <w:lang w:eastAsia="ru-RU"/>
        </w:rPr>
        <w:pict>
          <v:shape id="Прямая со стрелкой 9" o:spid="_x0000_s1041" type="#_x0000_t32" style="position:absolute;left:0;text-align:left;margin-left:423.75pt;margin-top:52.8pt;width:0;height:6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Pr="00FE6071" w:rsidRDefault="00D356B1" w:rsidP="00D356B1">
      <w:pPr>
        <w:ind w:firstLine="709"/>
        <w:jc w:val="center"/>
        <w:rPr>
          <w:rFonts w:ascii="Times New Roman" w:hAnsi="Times New Roman"/>
          <w:color w:val="000000" w:themeColor="text1"/>
          <w:sz w:val="26"/>
          <w:szCs w:val="26"/>
        </w:rPr>
      </w:pPr>
    </w:p>
    <w:p w:rsidR="00D356B1" w:rsidRPr="00FE6071" w:rsidRDefault="00D356B1" w:rsidP="00D356B1">
      <w:pPr>
        <w:ind w:firstLine="709"/>
        <w:jc w:val="center"/>
        <w:rPr>
          <w:rFonts w:ascii="Times New Roman" w:hAnsi="Times New Roman"/>
          <w:color w:val="000000" w:themeColor="text1"/>
          <w:sz w:val="26"/>
          <w:szCs w:val="26"/>
        </w:rPr>
      </w:pPr>
    </w:p>
    <w:p w:rsidR="00D356B1" w:rsidRPr="00FE6071" w:rsidRDefault="00A22F10" w:rsidP="00D356B1">
      <w:pPr>
        <w:ind w:firstLine="709"/>
        <w:jc w:val="center"/>
        <w:rPr>
          <w:rFonts w:ascii="Times New Roman" w:hAnsi="Times New Roman"/>
          <w:color w:val="000000" w:themeColor="text1"/>
          <w:sz w:val="26"/>
          <w:szCs w:val="26"/>
        </w:rPr>
      </w:pPr>
      <w:r w:rsidRPr="00FE6071">
        <w:rPr>
          <w:rFonts w:ascii="Times New Roman" w:hAnsi="Times New Roman"/>
          <w:noProof/>
          <w:color w:val="000000" w:themeColor="text1"/>
          <w:sz w:val="26"/>
          <w:szCs w:val="26"/>
        </w:rPr>
        <w:pict>
          <v:shape id="Прямая со стрелкой 8" o:spid="_x0000_s1040" type="#_x0000_t32" style="position:absolute;left:0;text-align:left;margin-left:352.2pt;margin-top:13pt;width:.65pt;height:17.3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FE6071">
        <w:rPr>
          <w:rFonts w:ascii="Times New Roman" w:hAnsi="Times New Roman"/>
          <w:noProof/>
          <w:color w:val="000000" w:themeColor="text1"/>
          <w:sz w:val="26"/>
          <w:szCs w:val="26"/>
        </w:rPr>
        <w:pict>
          <v:shape id="Прямая со стрелкой 7" o:spid="_x0000_s1039" type="#_x0000_t32" style="position:absolute;left:0;text-align:left;margin-left:6.45pt;margin-top:13pt;width:.65pt;height:21.7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FE6071" w:rsidRDefault="00A22F10" w:rsidP="00D356B1">
      <w:pPr>
        <w:ind w:firstLine="709"/>
        <w:jc w:val="center"/>
        <w:rPr>
          <w:rFonts w:ascii="Times New Roman" w:hAnsi="Times New Roman"/>
          <w:color w:val="000000" w:themeColor="text1"/>
          <w:sz w:val="26"/>
          <w:szCs w:val="26"/>
          <w:highlight w:val="red"/>
        </w:rPr>
      </w:pPr>
      <w:r w:rsidRPr="00FE6071">
        <w:rPr>
          <w:rFonts w:ascii="Times New Roman" w:hAnsi="Times New Roman"/>
          <w:noProof/>
          <w:color w:val="000000" w:themeColor="text1"/>
          <w:sz w:val="26"/>
          <w:szCs w:val="26"/>
        </w:rPr>
        <w:pict>
          <v:rect id="Прямоугольник 5" o:spid="_x0000_s1033" style="position:absolute;left:0;text-align:left;margin-left:-50.55pt;margin-top:11pt;width:125pt;height:107.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B6313F" w:rsidRPr="00D356B1" w:rsidRDefault="00B6313F" w:rsidP="00D356B1">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v:textbox>
          </v:rect>
        </w:pict>
      </w:r>
      <w:r w:rsidRPr="00FE6071">
        <w:rPr>
          <w:rFonts w:ascii="Times New Roman" w:hAnsi="Times New Roman"/>
          <w:noProof/>
          <w:color w:val="000000" w:themeColor="text1"/>
          <w:sz w:val="26"/>
          <w:szCs w:val="26"/>
        </w:rPr>
        <w:pict>
          <v:rect id="Прямоугольник 6" o:spid="_x0000_s1034" style="position:absolute;left:0;text-align:left;margin-left:291.05pt;margin-top:6.3pt;width:175.25pt;height:82.8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B6313F" w:rsidRPr="00D356B1" w:rsidRDefault="00B6313F" w:rsidP="00D356B1">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v:textbox>
          </v:rect>
        </w:pict>
      </w:r>
    </w:p>
    <w:p w:rsidR="00D356B1" w:rsidRPr="00FE6071" w:rsidRDefault="00D356B1" w:rsidP="00D356B1">
      <w:pPr>
        <w:autoSpaceDE w:val="0"/>
        <w:autoSpaceDN w:val="0"/>
        <w:adjustRightInd w:val="0"/>
        <w:ind w:firstLine="709"/>
        <w:jc w:val="right"/>
        <w:outlineLvl w:val="0"/>
        <w:rPr>
          <w:rFonts w:ascii="Times New Roman" w:hAnsi="Times New Roman"/>
          <w:color w:val="000000" w:themeColor="text1"/>
          <w:sz w:val="26"/>
          <w:szCs w:val="26"/>
        </w:rPr>
      </w:pPr>
    </w:p>
    <w:p w:rsidR="00D356B1" w:rsidRPr="00FE6071" w:rsidRDefault="00D356B1" w:rsidP="00D356B1">
      <w:pPr>
        <w:ind w:firstLine="709"/>
        <w:rPr>
          <w:rFonts w:ascii="Times New Roman" w:hAnsi="Times New Roman"/>
          <w:color w:val="000000" w:themeColor="text1"/>
          <w:sz w:val="26"/>
          <w:szCs w:val="26"/>
          <w:highlight w:val="red"/>
        </w:rPr>
      </w:pPr>
    </w:p>
    <w:p w:rsidR="00D356B1" w:rsidRPr="00FE6071" w:rsidRDefault="00D356B1" w:rsidP="00D356B1">
      <w:pPr>
        <w:ind w:firstLine="709"/>
        <w:rPr>
          <w:rFonts w:ascii="Times New Roman" w:hAnsi="Times New Roman"/>
          <w:color w:val="000000" w:themeColor="text1"/>
          <w:sz w:val="26"/>
          <w:szCs w:val="26"/>
        </w:rPr>
      </w:pPr>
    </w:p>
    <w:p w:rsidR="00D356B1" w:rsidRPr="00FE6071" w:rsidRDefault="00A22F10" w:rsidP="00D356B1">
      <w:pPr>
        <w:pStyle w:val="ConsPlusNonformat"/>
        <w:ind w:firstLine="709"/>
        <w:rPr>
          <w:rFonts w:ascii="Times New Roman" w:hAnsi="Times New Roman" w:cs="Times New Roman"/>
          <w:color w:val="000000" w:themeColor="text1"/>
          <w:sz w:val="26"/>
          <w:szCs w:val="26"/>
        </w:rPr>
      </w:pPr>
      <w:r w:rsidRPr="00FE6071">
        <w:rPr>
          <w:rFonts w:ascii="Times New Roman" w:hAnsi="Times New Roman" w:cs="Times New Roman"/>
          <w:noProof/>
          <w:color w:val="000000" w:themeColor="text1"/>
          <w:sz w:val="26"/>
          <w:szCs w:val="26"/>
          <w:lang w:eastAsia="ru-RU"/>
        </w:rPr>
        <w:pict>
          <v:shape id="Прямая со стрелкой 4" o:spid="_x0000_s1038" type="#_x0000_t32" style="position:absolute;left:0;text-align:left;margin-left:380.7pt;margin-top:3.75pt;width:0;height:27.85pt;z-index:251670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sidRPr="00FE6071">
        <w:rPr>
          <w:rFonts w:ascii="Times New Roman" w:hAnsi="Times New Roman" w:cs="Times New Roman"/>
          <w:noProof/>
          <w:color w:val="000000" w:themeColor="text1"/>
          <w:sz w:val="26"/>
          <w:szCs w:val="26"/>
          <w:lang w:eastAsia="ru-RU"/>
        </w:rPr>
        <w:pict>
          <v:shape id="Прямая со стрелкой 3" o:spid="_x0000_s1037" type="#_x0000_t32" style="position:absolute;left:0;text-align:left;margin-left:13.9pt;margin-top:5.1pt;width:.7pt;height:26.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D356B1" w:rsidP="00D356B1">
      <w:pPr>
        <w:pStyle w:val="ConsPlusNonformat"/>
        <w:ind w:firstLine="709"/>
        <w:rPr>
          <w:rFonts w:ascii="Times New Roman" w:hAnsi="Times New Roman" w:cs="Times New Roman"/>
          <w:color w:val="000000" w:themeColor="text1"/>
          <w:sz w:val="26"/>
          <w:szCs w:val="26"/>
        </w:rPr>
      </w:pPr>
    </w:p>
    <w:p w:rsidR="00D356B1" w:rsidRPr="00FE6071" w:rsidRDefault="00A22F10" w:rsidP="00D356B1">
      <w:pPr>
        <w:pStyle w:val="ConsPlusNonformat"/>
        <w:ind w:firstLine="709"/>
        <w:jc w:val="right"/>
        <w:rPr>
          <w:rFonts w:ascii="Times New Roman" w:hAnsi="Times New Roman" w:cs="Times New Roman"/>
          <w:color w:val="000000" w:themeColor="text1"/>
          <w:sz w:val="26"/>
          <w:szCs w:val="26"/>
        </w:rPr>
      </w:pPr>
      <w:r w:rsidRPr="00FE6071">
        <w:rPr>
          <w:rFonts w:ascii="Times New Roman" w:hAnsi="Times New Roman" w:cs="Times New Roman"/>
          <w:noProof/>
          <w:color w:val="000000" w:themeColor="text1"/>
          <w:sz w:val="26"/>
          <w:szCs w:val="26"/>
          <w:lang w:eastAsia="ru-RU"/>
        </w:rPr>
        <w:pict>
          <v:rect id="Прямоугольник 1" o:spid="_x0000_s1035" style="position:absolute;left:0;text-align:left;margin-left:-45.3pt;margin-top:0;width:135.85pt;height:84.7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B6313F" w:rsidRPr="00D356B1" w:rsidRDefault="00B6313F" w:rsidP="00D356B1">
                  <w:pPr>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v:textbox>
          </v:rect>
        </w:pict>
      </w:r>
      <w:r w:rsidRPr="00FE6071">
        <w:rPr>
          <w:rFonts w:ascii="Times New Roman" w:hAnsi="Times New Roman" w:cs="Times New Roman"/>
          <w:noProof/>
          <w:color w:val="000000" w:themeColor="text1"/>
          <w:sz w:val="26"/>
          <w:szCs w:val="26"/>
          <w:lang w:eastAsia="ru-RU"/>
        </w:rPr>
        <w:pict>
          <v:rect id="Прямоугольник 2" o:spid="_x0000_s1036" style="position:absolute;left:0;text-align:left;margin-left:318.25pt;margin-top:-.2pt;width:148.05pt;height:97.1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B6313F" w:rsidRPr="00D356B1" w:rsidRDefault="00B6313F" w:rsidP="00D356B1">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заявителя </w:t>
                  </w:r>
                  <w:r w:rsidRPr="00D356B1">
                    <w:rPr>
                      <w:rFonts w:ascii="Times New Roman" w:hAnsi="Times New Roman"/>
                    </w:rPr>
                    <w:t>на учет</w:t>
                  </w:r>
                </w:p>
              </w:txbxContent>
            </v:textbox>
          </v:rect>
        </w:pict>
      </w:r>
    </w:p>
    <w:p w:rsidR="00CE19B4" w:rsidRPr="00FE6071" w:rsidRDefault="00CE19B4" w:rsidP="00D74149">
      <w:pPr>
        <w:autoSpaceDE w:val="0"/>
        <w:autoSpaceDN w:val="0"/>
        <w:adjustRightInd w:val="0"/>
        <w:rPr>
          <w:rFonts w:ascii="Times New Roman" w:hAnsi="Times New Roman"/>
          <w:color w:val="000000" w:themeColor="text1"/>
          <w:sz w:val="26"/>
          <w:szCs w:val="26"/>
        </w:rPr>
      </w:pPr>
    </w:p>
    <w:p w:rsidR="00CE19B4" w:rsidRPr="00FE6071" w:rsidRDefault="00CE19B4" w:rsidP="00D74149">
      <w:pPr>
        <w:autoSpaceDE w:val="0"/>
        <w:autoSpaceDN w:val="0"/>
        <w:adjustRightInd w:val="0"/>
        <w:rPr>
          <w:rFonts w:ascii="Times New Roman" w:hAnsi="Times New Roman"/>
          <w:color w:val="000000" w:themeColor="text1"/>
          <w:sz w:val="26"/>
          <w:szCs w:val="26"/>
        </w:rPr>
      </w:pPr>
    </w:p>
    <w:p w:rsidR="00CE19B4" w:rsidRPr="00FE6071" w:rsidRDefault="00CE19B4" w:rsidP="00D74149">
      <w:pPr>
        <w:autoSpaceDE w:val="0"/>
        <w:autoSpaceDN w:val="0"/>
        <w:adjustRightInd w:val="0"/>
        <w:rPr>
          <w:rFonts w:ascii="Times New Roman" w:hAnsi="Times New Roman"/>
          <w:color w:val="000000" w:themeColor="text1"/>
          <w:sz w:val="26"/>
          <w:szCs w:val="26"/>
        </w:rPr>
      </w:pPr>
    </w:p>
    <w:p w:rsidR="00CE19B4" w:rsidRPr="00FE6071" w:rsidRDefault="00CE19B4" w:rsidP="00D74149">
      <w:pPr>
        <w:autoSpaceDE w:val="0"/>
        <w:autoSpaceDN w:val="0"/>
        <w:adjustRightInd w:val="0"/>
        <w:rPr>
          <w:rFonts w:ascii="Times New Roman" w:hAnsi="Times New Roman"/>
          <w:color w:val="000000" w:themeColor="text1"/>
          <w:sz w:val="26"/>
          <w:szCs w:val="26"/>
        </w:rPr>
      </w:pPr>
    </w:p>
    <w:p w:rsidR="00CE19B4" w:rsidRPr="00FE6071" w:rsidRDefault="00CE19B4" w:rsidP="00D74149">
      <w:pPr>
        <w:autoSpaceDE w:val="0"/>
        <w:autoSpaceDN w:val="0"/>
        <w:adjustRightInd w:val="0"/>
        <w:rPr>
          <w:rFonts w:ascii="Times New Roman" w:hAnsi="Times New Roman"/>
          <w:color w:val="000000" w:themeColor="text1"/>
          <w:sz w:val="26"/>
          <w:szCs w:val="26"/>
        </w:rPr>
      </w:pPr>
    </w:p>
    <w:p w:rsidR="00CE19B4" w:rsidRPr="00FE6071" w:rsidRDefault="00CE19B4" w:rsidP="00D74149">
      <w:pPr>
        <w:autoSpaceDE w:val="0"/>
        <w:autoSpaceDN w:val="0"/>
        <w:adjustRightInd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AB5F64" w:rsidRPr="00FE6071" w:rsidRDefault="00AB5F64" w:rsidP="00D74149">
      <w:pPr>
        <w:autoSpaceDE w:val="0"/>
        <w:autoSpaceDN w:val="0"/>
        <w:adjustRightInd w:val="0"/>
        <w:jc w:val="right"/>
        <w:outlineLvl w:val="0"/>
        <w:rPr>
          <w:rFonts w:ascii="Times New Roman" w:hAnsi="Times New Roman"/>
          <w:color w:val="000000" w:themeColor="text1"/>
          <w:sz w:val="26"/>
          <w:szCs w:val="26"/>
        </w:rPr>
      </w:pPr>
    </w:p>
    <w:p w:rsidR="00AB5F64" w:rsidRPr="00FE6071" w:rsidRDefault="00AB5F64" w:rsidP="00D74149">
      <w:pPr>
        <w:autoSpaceDE w:val="0"/>
        <w:autoSpaceDN w:val="0"/>
        <w:adjustRightInd w:val="0"/>
        <w:jc w:val="right"/>
        <w:outlineLvl w:val="0"/>
        <w:rPr>
          <w:rFonts w:ascii="Times New Roman" w:hAnsi="Times New Roman"/>
          <w:color w:val="000000" w:themeColor="text1"/>
          <w:sz w:val="26"/>
          <w:szCs w:val="26"/>
        </w:rPr>
      </w:pPr>
    </w:p>
    <w:p w:rsidR="00AB5F64" w:rsidRPr="00FE6071" w:rsidRDefault="00AB5F64" w:rsidP="00D74149">
      <w:pPr>
        <w:autoSpaceDE w:val="0"/>
        <w:autoSpaceDN w:val="0"/>
        <w:adjustRightInd w:val="0"/>
        <w:jc w:val="right"/>
        <w:outlineLvl w:val="0"/>
        <w:rPr>
          <w:rFonts w:ascii="Times New Roman" w:hAnsi="Times New Roman"/>
          <w:color w:val="000000" w:themeColor="text1"/>
          <w:sz w:val="26"/>
          <w:szCs w:val="26"/>
        </w:rPr>
      </w:pPr>
    </w:p>
    <w:p w:rsidR="00AB5F64" w:rsidRPr="00FE6071" w:rsidRDefault="00AB5F64" w:rsidP="00D74149">
      <w:pPr>
        <w:autoSpaceDE w:val="0"/>
        <w:autoSpaceDN w:val="0"/>
        <w:adjustRightInd w:val="0"/>
        <w:jc w:val="right"/>
        <w:outlineLvl w:val="0"/>
        <w:rPr>
          <w:rFonts w:ascii="Times New Roman" w:hAnsi="Times New Roman"/>
          <w:color w:val="000000" w:themeColor="text1"/>
          <w:sz w:val="26"/>
          <w:szCs w:val="26"/>
        </w:rPr>
      </w:pPr>
    </w:p>
    <w:p w:rsidR="00AB5F64" w:rsidRPr="00FE6071" w:rsidRDefault="00AB5F64" w:rsidP="00D74149">
      <w:pPr>
        <w:autoSpaceDE w:val="0"/>
        <w:autoSpaceDN w:val="0"/>
        <w:adjustRightInd w:val="0"/>
        <w:jc w:val="right"/>
        <w:outlineLvl w:val="0"/>
        <w:rPr>
          <w:rFonts w:ascii="Times New Roman" w:hAnsi="Times New Roman"/>
          <w:color w:val="000000" w:themeColor="text1"/>
          <w:sz w:val="26"/>
          <w:szCs w:val="26"/>
        </w:rPr>
      </w:pPr>
    </w:p>
    <w:p w:rsidR="00AB5F64" w:rsidRPr="00FE6071" w:rsidRDefault="00AB5F64"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D356B1" w:rsidRPr="00FE6071" w:rsidRDefault="00D356B1" w:rsidP="00D74149">
      <w:pPr>
        <w:autoSpaceDE w:val="0"/>
        <w:autoSpaceDN w:val="0"/>
        <w:adjustRightInd w:val="0"/>
        <w:jc w:val="right"/>
        <w:outlineLvl w:val="0"/>
        <w:rPr>
          <w:rFonts w:ascii="Times New Roman" w:hAnsi="Times New Roman"/>
          <w:color w:val="000000" w:themeColor="text1"/>
          <w:sz w:val="26"/>
          <w:szCs w:val="26"/>
        </w:rPr>
      </w:pPr>
    </w:p>
    <w:p w:rsidR="00297AE0" w:rsidRPr="00FE6071" w:rsidRDefault="00297AE0" w:rsidP="00FE6071">
      <w:pPr>
        <w:autoSpaceDE w:val="0"/>
        <w:autoSpaceDN w:val="0"/>
        <w:adjustRightInd w:val="0"/>
        <w:ind w:firstLine="0"/>
        <w:outlineLvl w:val="0"/>
        <w:rPr>
          <w:rFonts w:ascii="Times New Roman" w:hAnsi="Times New Roman"/>
          <w:color w:val="000000" w:themeColor="text1"/>
          <w:sz w:val="26"/>
          <w:szCs w:val="26"/>
        </w:rPr>
        <w:sectPr w:rsidR="00297AE0" w:rsidRPr="00FE6071" w:rsidSect="00297AE0">
          <w:pgSz w:w="11906" w:h="16838"/>
          <w:pgMar w:top="2268" w:right="567" w:bottom="567" w:left="1701" w:header="708" w:footer="708" w:gutter="0"/>
          <w:cols w:space="708"/>
          <w:docGrid w:linePitch="360"/>
        </w:sectPr>
      </w:pPr>
    </w:p>
    <w:p w:rsidR="00D74149" w:rsidRPr="00FE6071" w:rsidRDefault="00D74149" w:rsidP="00D74149">
      <w:pPr>
        <w:autoSpaceDE w:val="0"/>
        <w:autoSpaceDN w:val="0"/>
        <w:adjustRightInd w:val="0"/>
        <w:jc w:val="right"/>
        <w:outlineLvl w:val="0"/>
        <w:rPr>
          <w:rFonts w:ascii="Times New Roman" w:hAnsi="Times New Roman"/>
          <w:color w:val="000000" w:themeColor="text1"/>
          <w:sz w:val="26"/>
          <w:szCs w:val="26"/>
        </w:rPr>
      </w:pPr>
      <w:r w:rsidRPr="00FE6071">
        <w:rPr>
          <w:rFonts w:ascii="Times New Roman" w:hAnsi="Times New Roman"/>
          <w:color w:val="000000" w:themeColor="text1"/>
          <w:sz w:val="26"/>
          <w:szCs w:val="26"/>
        </w:rPr>
        <w:lastRenderedPageBreak/>
        <w:t xml:space="preserve">Приложение </w:t>
      </w:r>
      <w:r w:rsidR="005A7D07" w:rsidRPr="00FE6071">
        <w:rPr>
          <w:rFonts w:ascii="Times New Roman" w:hAnsi="Times New Roman"/>
          <w:color w:val="000000" w:themeColor="text1"/>
          <w:sz w:val="26"/>
          <w:szCs w:val="26"/>
        </w:rPr>
        <w:t>№</w:t>
      </w:r>
      <w:r w:rsidRPr="00FE6071">
        <w:rPr>
          <w:rFonts w:ascii="Times New Roman" w:hAnsi="Times New Roman"/>
          <w:color w:val="000000" w:themeColor="text1"/>
          <w:sz w:val="26"/>
          <w:szCs w:val="26"/>
        </w:rPr>
        <w:t xml:space="preserve"> 4</w:t>
      </w: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к </w:t>
      </w:r>
      <w:r w:rsidR="005A7D07" w:rsidRPr="00FE6071">
        <w:rPr>
          <w:rFonts w:ascii="Times New Roman" w:hAnsi="Times New Roman"/>
          <w:color w:val="000000" w:themeColor="text1"/>
          <w:sz w:val="26"/>
          <w:szCs w:val="26"/>
        </w:rPr>
        <w:t>а</w:t>
      </w:r>
      <w:r w:rsidRPr="00FE6071">
        <w:rPr>
          <w:rFonts w:ascii="Times New Roman" w:hAnsi="Times New Roman"/>
          <w:color w:val="000000" w:themeColor="text1"/>
          <w:sz w:val="26"/>
          <w:szCs w:val="26"/>
        </w:rPr>
        <w:t>дминистративному регламенту</w:t>
      </w:r>
    </w:p>
    <w:p w:rsidR="00D74149" w:rsidRPr="00FE6071" w:rsidRDefault="00D74149" w:rsidP="00D74149">
      <w:pPr>
        <w:autoSpaceDE w:val="0"/>
        <w:autoSpaceDN w:val="0"/>
        <w:adjustRightInd w:val="0"/>
        <w:jc w:val="center"/>
        <w:rPr>
          <w:rFonts w:ascii="Times New Roman" w:hAnsi="Times New Roman"/>
          <w:color w:val="000000" w:themeColor="text1"/>
          <w:sz w:val="26"/>
          <w:szCs w:val="26"/>
        </w:rPr>
      </w:pP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D74149" w:rsidRPr="00FE6071" w:rsidRDefault="00D74149" w:rsidP="00D74149">
      <w:pPr>
        <w:autoSpaceDE w:val="0"/>
        <w:autoSpaceDN w:val="0"/>
        <w:adjustRightInd w:val="0"/>
        <w:jc w:val="right"/>
        <w:rPr>
          <w:rFonts w:ascii="Times New Roman" w:hAnsi="Times New Roman"/>
          <w:color w:val="000000" w:themeColor="text1"/>
          <w:sz w:val="26"/>
          <w:szCs w:val="26"/>
        </w:rPr>
      </w:pPr>
      <w:r w:rsidRPr="00FE6071">
        <w:rPr>
          <w:rFonts w:ascii="Times New Roman" w:hAnsi="Times New Roman"/>
          <w:color w:val="000000" w:themeColor="text1"/>
          <w:sz w:val="26"/>
          <w:szCs w:val="26"/>
        </w:rPr>
        <w:t>Форма расписки</w:t>
      </w:r>
    </w:p>
    <w:p w:rsidR="00D74149" w:rsidRPr="00FE6071" w:rsidRDefault="00D74149" w:rsidP="00D74149">
      <w:pPr>
        <w:autoSpaceDE w:val="0"/>
        <w:autoSpaceDN w:val="0"/>
        <w:adjustRightInd w:val="0"/>
        <w:rPr>
          <w:rFonts w:ascii="Times New Roman" w:hAnsi="Times New Roman"/>
          <w:color w:val="000000" w:themeColor="text1"/>
          <w:sz w:val="26"/>
          <w:szCs w:val="26"/>
        </w:rPr>
      </w:pPr>
    </w:p>
    <w:p w:rsidR="00606C78" w:rsidRPr="00FE6071" w:rsidRDefault="00606C78" w:rsidP="00606C78">
      <w:pPr>
        <w:autoSpaceDE w:val="0"/>
        <w:autoSpaceDN w:val="0"/>
        <w:adjustRightInd w:val="0"/>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РАСПИСКА</w:t>
      </w:r>
    </w:p>
    <w:p w:rsidR="00606C78" w:rsidRPr="00FE6071" w:rsidRDefault="00606C78" w:rsidP="00353B7F">
      <w:pPr>
        <w:autoSpaceDE w:val="0"/>
        <w:autoSpaceDN w:val="0"/>
        <w:adjustRightInd w:val="0"/>
        <w:jc w:val="center"/>
        <w:rPr>
          <w:rFonts w:ascii="Times New Roman" w:hAnsi="Times New Roman"/>
          <w:color w:val="000000" w:themeColor="text1"/>
          <w:sz w:val="26"/>
          <w:szCs w:val="26"/>
        </w:rPr>
      </w:pPr>
      <w:r w:rsidRPr="00FE6071">
        <w:rPr>
          <w:rFonts w:ascii="Times New Roman" w:hAnsi="Times New Roman"/>
          <w:color w:val="000000" w:themeColor="text1"/>
          <w:sz w:val="26"/>
          <w:szCs w:val="26"/>
        </w:rPr>
        <w:t>в получении документов, представленных для принятия решения</w:t>
      </w:r>
    </w:p>
    <w:p w:rsidR="00606C78" w:rsidRPr="00FE6071" w:rsidRDefault="009B71CA" w:rsidP="008D23FB">
      <w:pPr>
        <w:autoSpaceDE w:val="0"/>
        <w:autoSpaceDN w:val="0"/>
        <w:adjustRightInd w:val="0"/>
        <w:jc w:val="center"/>
        <w:outlineLvl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о принятии на учет </w:t>
      </w:r>
      <w:r w:rsidR="00E560B8" w:rsidRPr="00FE6071">
        <w:rPr>
          <w:rFonts w:ascii="Times New Roman" w:hAnsi="Times New Roman"/>
          <w:color w:val="000000" w:themeColor="text1"/>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606C78" w:rsidRPr="00FE6071" w:rsidRDefault="00606C78" w:rsidP="00606C78">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Настоящим удостоверяется, что заявитель</w:t>
      </w:r>
    </w:p>
    <w:p w:rsidR="00606C78" w:rsidRPr="00FE6071" w:rsidRDefault="00606C78" w:rsidP="00606C78">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__________________________________________________________________</w:t>
      </w:r>
    </w:p>
    <w:p w:rsidR="00606C78" w:rsidRPr="00FE6071" w:rsidRDefault="00606C78" w:rsidP="00606C78">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представил, а сотрудник администрации </w:t>
      </w:r>
      <w:r w:rsidR="007952AC" w:rsidRPr="00FE6071">
        <w:rPr>
          <w:rFonts w:ascii="Times New Roman" w:hAnsi="Times New Roman"/>
          <w:color w:val="000000" w:themeColor="text1"/>
          <w:sz w:val="26"/>
          <w:szCs w:val="26"/>
        </w:rPr>
        <w:t>_____________________</w:t>
      </w:r>
      <w:r w:rsidR="008D23FB" w:rsidRPr="00FE6071">
        <w:rPr>
          <w:rFonts w:ascii="Times New Roman" w:hAnsi="Times New Roman"/>
          <w:color w:val="000000" w:themeColor="text1"/>
          <w:sz w:val="26"/>
          <w:szCs w:val="26"/>
        </w:rPr>
        <w:t xml:space="preserve"> сельского поселения </w:t>
      </w:r>
      <w:r w:rsidRPr="00FE6071">
        <w:rPr>
          <w:rFonts w:ascii="Times New Roman" w:hAnsi="Times New Roman"/>
          <w:color w:val="000000" w:themeColor="text1"/>
          <w:sz w:val="26"/>
          <w:szCs w:val="26"/>
        </w:rPr>
        <w:t>_________________ получил «_____» ________________ _________ документы</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(число) (месяц прописью)</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(год)</w:t>
      </w:r>
    </w:p>
    <w:p w:rsidR="00606C78" w:rsidRPr="00FE6071" w:rsidRDefault="00606C78" w:rsidP="00606C78">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в количестве _______________________________ экземпляров по</w:t>
      </w:r>
    </w:p>
    <w:p w:rsidR="00606C78" w:rsidRPr="00FE6071" w:rsidRDefault="00606C78" w:rsidP="00606C78">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(прописью)</w:t>
      </w:r>
    </w:p>
    <w:p w:rsidR="00606C78" w:rsidRPr="00FE6071" w:rsidRDefault="00606C78" w:rsidP="00606C78">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прилагаемому к заявлению перечню документов, необходимых для</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принятия</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 xml:space="preserve">решения </w:t>
      </w:r>
      <w:r w:rsidR="009B71CA" w:rsidRPr="00FE6071">
        <w:rPr>
          <w:rFonts w:ascii="Times New Roman" w:hAnsi="Times New Roman"/>
          <w:color w:val="000000" w:themeColor="text1"/>
          <w:sz w:val="26"/>
          <w:szCs w:val="26"/>
        </w:rPr>
        <w:t xml:space="preserve">о принятии на учет </w:t>
      </w:r>
      <w:r w:rsidR="00E560B8" w:rsidRPr="00FE6071">
        <w:rPr>
          <w:rFonts w:ascii="Times New Roman" w:hAnsi="Times New Roman"/>
          <w:color w:val="000000" w:themeColor="text1"/>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r w:rsidRPr="00FE6071">
        <w:rPr>
          <w:rFonts w:ascii="Times New Roman" w:hAnsi="Times New Roman"/>
          <w:color w:val="000000" w:themeColor="text1"/>
          <w:sz w:val="26"/>
          <w:szCs w:val="26"/>
        </w:rPr>
        <w:t>(согласно п. 2.6.</w:t>
      </w:r>
      <w:r w:rsidR="009B71CA" w:rsidRPr="00FE6071">
        <w:rPr>
          <w:rFonts w:ascii="Times New Roman" w:hAnsi="Times New Roman"/>
          <w:color w:val="000000" w:themeColor="text1"/>
          <w:sz w:val="26"/>
          <w:szCs w:val="26"/>
        </w:rPr>
        <w:t>1.</w:t>
      </w:r>
      <w:r w:rsidRPr="00FE6071">
        <w:rPr>
          <w:rFonts w:ascii="Times New Roman" w:hAnsi="Times New Roman"/>
          <w:color w:val="000000" w:themeColor="text1"/>
          <w:sz w:val="26"/>
          <w:szCs w:val="26"/>
        </w:rPr>
        <w:t xml:space="preserve"> настоящего Административного регламента):</w:t>
      </w:r>
    </w:p>
    <w:p w:rsidR="00606C78" w:rsidRPr="00FE6071" w:rsidRDefault="00606C78" w:rsidP="00606C78">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__________________________________________________________________</w:t>
      </w:r>
    </w:p>
    <w:p w:rsidR="00606C78" w:rsidRPr="00FE6071" w:rsidRDefault="00606C78" w:rsidP="00606C78">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__________________________________________________________________</w:t>
      </w:r>
    </w:p>
    <w:p w:rsidR="00606C78" w:rsidRPr="00FE6071" w:rsidRDefault="00606C78" w:rsidP="00606C78">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_________________________________________________________________</w:t>
      </w:r>
    </w:p>
    <w:p w:rsidR="00606C78" w:rsidRPr="00FE6071" w:rsidRDefault="00606C78" w:rsidP="00606C78">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Перечень документов, которые будут получены по межведомственным запросам: __________________________________________________________________.</w:t>
      </w:r>
    </w:p>
    <w:p w:rsidR="00606C78" w:rsidRPr="00FE6071" w:rsidRDefault="00606C78" w:rsidP="00606C78">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_______________________</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______________</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______________________</w:t>
      </w:r>
    </w:p>
    <w:p w:rsidR="00606C78" w:rsidRPr="00FE6071" w:rsidRDefault="00606C78" w:rsidP="008D23FB">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(должность специалиста,</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(подпись)</w:t>
      </w:r>
      <w:r w:rsidR="00297AE0" w:rsidRPr="00FE6071">
        <w:rPr>
          <w:rFonts w:ascii="Times New Roman" w:hAnsi="Times New Roman"/>
          <w:color w:val="000000" w:themeColor="text1"/>
          <w:sz w:val="26"/>
          <w:szCs w:val="26"/>
        </w:rPr>
        <w:t xml:space="preserve"> </w:t>
      </w:r>
      <w:r w:rsidRPr="00FE6071">
        <w:rPr>
          <w:rFonts w:ascii="Times New Roman" w:hAnsi="Times New Roman"/>
          <w:color w:val="000000" w:themeColor="text1"/>
          <w:sz w:val="26"/>
          <w:szCs w:val="26"/>
        </w:rPr>
        <w:t>(расшифровка подписи)</w:t>
      </w:r>
    </w:p>
    <w:p w:rsidR="00606C78" w:rsidRPr="00FE6071" w:rsidRDefault="00297AE0" w:rsidP="008D23FB">
      <w:pPr>
        <w:autoSpaceDE w:val="0"/>
        <w:autoSpaceDN w:val="0"/>
        <w:adjustRightInd w:val="0"/>
        <w:rPr>
          <w:rFonts w:ascii="Times New Roman" w:hAnsi="Times New Roman"/>
          <w:color w:val="000000" w:themeColor="text1"/>
          <w:sz w:val="26"/>
          <w:szCs w:val="26"/>
        </w:rPr>
      </w:pPr>
      <w:r w:rsidRPr="00FE6071">
        <w:rPr>
          <w:rFonts w:ascii="Times New Roman" w:hAnsi="Times New Roman"/>
          <w:color w:val="000000" w:themeColor="text1"/>
          <w:sz w:val="26"/>
          <w:szCs w:val="26"/>
        </w:rPr>
        <w:t xml:space="preserve"> </w:t>
      </w:r>
      <w:r w:rsidR="00606C78" w:rsidRPr="00FE6071">
        <w:rPr>
          <w:rFonts w:ascii="Times New Roman" w:hAnsi="Times New Roman"/>
          <w:color w:val="000000" w:themeColor="text1"/>
          <w:sz w:val="26"/>
          <w:szCs w:val="26"/>
        </w:rPr>
        <w:t>ответственного за</w:t>
      </w:r>
    </w:p>
    <w:p w:rsidR="00F04160" w:rsidRPr="00FE6071" w:rsidRDefault="00297AE0" w:rsidP="008D23FB">
      <w:pPr>
        <w:autoSpaceDE w:val="0"/>
        <w:autoSpaceDN w:val="0"/>
        <w:adjustRightInd w:val="0"/>
        <w:rPr>
          <w:rFonts w:ascii="Times New Roman" w:hAnsi="Times New Roman"/>
          <w:color w:val="000000" w:themeColor="text1"/>
          <w:sz w:val="26"/>
          <w:szCs w:val="26"/>
          <w:lang w:eastAsia="ar-SA"/>
        </w:rPr>
      </w:pPr>
      <w:r w:rsidRPr="00FE6071">
        <w:rPr>
          <w:rFonts w:ascii="Times New Roman" w:hAnsi="Times New Roman"/>
          <w:color w:val="000000" w:themeColor="text1"/>
          <w:sz w:val="26"/>
          <w:szCs w:val="26"/>
        </w:rPr>
        <w:t xml:space="preserve"> </w:t>
      </w:r>
      <w:r w:rsidR="00606C78" w:rsidRPr="00FE6071">
        <w:rPr>
          <w:rFonts w:ascii="Times New Roman" w:hAnsi="Times New Roman"/>
          <w:color w:val="000000" w:themeColor="text1"/>
          <w:sz w:val="26"/>
          <w:szCs w:val="26"/>
        </w:rPr>
        <w:t>прием документов)</w:t>
      </w:r>
    </w:p>
    <w:p w:rsidR="00474C98" w:rsidRPr="00FE6071" w:rsidRDefault="00474C98" w:rsidP="008D23FB">
      <w:pPr>
        <w:rPr>
          <w:rFonts w:ascii="Times New Roman" w:hAnsi="Times New Roman"/>
          <w:color w:val="000000" w:themeColor="text1"/>
          <w:sz w:val="26"/>
          <w:szCs w:val="26"/>
        </w:rPr>
      </w:pPr>
    </w:p>
    <w:sectPr w:rsidR="00474C98" w:rsidRPr="00FE6071" w:rsidSect="00297AE0">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18B" w:rsidRDefault="003A418B" w:rsidP="00F04160">
      <w:r>
        <w:separator/>
      </w:r>
    </w:p>
  </w:endnote>
  <w:endnote w:type="continuationSeparator" w:id="0">
    <w:p w:rsidR="003A418B" w:rsidRDefault="003A418B" w:rsidP="00F04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18B" w:rsidRDefault="003A418B" w:rsidP="00F04160">
      <w:r>
        <w:separator/>
      </w:r>
    </w:p>
  </w:footnote>
  <w:footnote w:type="continuationSeparator" w:id="0">
    <w:p w:rsidR="003A418B" w:rsidRDefault="003A418B" w:rsidP="00F04160">
      <w:r>
        <w:continuationSeparator/>
      </w:r>
    </w:p>
  </w:footnote>
  <w:footnote w:id="1">
    <w:p w:rsidR="00B6313F" w:rsidRDefault="00B6313F" w:rsidP="001F1EB2">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4F0582"/>
    <w:multiLevelType w:val="hybridMultilevel"/>
    <w:tmpl w:val="C88E67B2"/>
    <w:lvl w:ilvl="0" w:tplc="D228FEC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19"/>
  </w:num>
  <w:num w:numId="6">
    <w:abstractNumId w:val="15"/>
  </w:num>
  <w:num w:numId="7">
    <w:abstractNumId w:val="4"/>
  </w:num>
  <w:num w:numId="8">
    <w:abstractNumId w:val="9"/>
  </w:num>
  <w:num w:numId="9">
    <w:abstractNumId w:val="10"/>
  </w:num>
  <w:num w:numId="10">
    <w:abstractNumId w:val="11"/>
  </w:num>
  <w:num w:numId="11">
    <w:abstractNumId w:val="1"/>
  </w:num>
  <w:num w:numId="12">
    <w:abstractNumId w:val="17"/>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num>
  <w:num w:numId="20">
    <w:abstractNumId w:val="13"/>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F05BF7"/>
    <w:rsid w:val="00003EF9"/>
    <w:rsid w:val="0005307A"/>
    <w:rsid w:val="0006527B"/>
    <w:rsid w:val="00087814"/>
    <w:rsid w:val="0009076C"/>
    <w:rsid w:val="000916A0"/>
    <w:rsid w:val="000E14DC"/>
    <w:rsid w:val="000F241C"/>
    <w:rsid w:val="000F263D"/>
    <w:rsid w:val="000F448B"/>
    <w:rsid w:val="00123B41"/>
    <w:rsid w:val="001436DD"/>
    <w:rsid w:val="001456FA"/>
    <w:rsid w:val="001A0ADA"/>
    <w:rsid w:val="001A61E3"/>
    <w:rsid w:val="001B1C8D"/>
    <w:rsid w:val="001E68D9"/>
    <w:rsid w:val="001F1EB2"/>
    <w:rsid w:val="00255749"/>
    <w:rsid w:val="00272C2B"/>
    <w:rsid w:val="002903C0"/>
    <w:rsid w:val="00297AE0"/>
    <w:rsid w:val="002A044B"/>
    <w:rsid w:val="002C2073"/>
    <w:rsid w:val="00303A13"/>
    <w:rsid w:val="003268BA"/>
    <w:rsid w:val="00353B7F"/>
    <w:rsid w:val="00356E0E"/>
    <w:rsid w:val="003A418B"/>
    <w:rsid w:val="003B1961"/>
    <w:rsid w:val="003C28E5"/>
    <w:rsid w:val="00405EB8"/>
    <w:rsid w:val="004149BD"/>
    <w:rsid w:val="004306FE"/>
    <w:rsid w:val="00436980"/>
    <w:rsid w:val="00441B23"/>
    <w:rsid w:val="00455D3D"/>
    <w:rsid w:val="00472C9E"/>
    <w:rsid w:val="00474C98"/>
    <w:rsid w:val="004803AA"/>
    <w:rsid w:val="004A0E49"/>
    <w:rsid w:val="004B3F20"/>
    <w:rsid w:val="004B648A"/>
    <w:rsid w:val="004C0BF9"/>
    <w:rsid w:val="004C2122"/>
    <w:rsid w:val="004E6F87"/>
    <w:rsid w:val="0051021E"/>
    <w:rsid w:val="005231AA"/>
    <w:rsid w:val="00526950"/>
    <w:rsid w:val="00533C1A"/>
    <w:rsid w:val="00551EE8"/>
    <w:rsid w:val="0055708E"/>
    <w:rsid w:val="00570E3D"/>
    <w:rsid w:val="00581688"/>
    <w:rsid w:val="005A7D07"/>
    <w:rsid w:val="00606C78"/>
    <w:rsid w:val="00613041"/>
    <w:rsid w:val="00636725"/>
    <w:rsid w:val="00637C05"/>
    <w:rsid w:val="00637D68"/>
    <w:rsid w:val="0066258E"/>
    <w:rsid w:val="006802D5"/>
    <w:rsid w:val="006932DC"/>
    <w:rsid w:val="006A2EDC"/>
    <w:rsid w:val="006A43D7"/>
    <w:rsid w:val="006B1231"/>
    <w:rsid w:val="006F155B"/>
    <w:rsid w:val="007247BE"/>
    <w:rsid w:val="00746376"/>
    <w:rsid w:val="00756280"/>
    <w:rsid w:val="00767BBB"/>
    <w:rsid w:val="00770680"/>
    <w:rsid w:val="007822EB"/>
    <w:rsid w:val="00783EAA"/>
    <w:rsid w:val="00784905"/>
    <w:rsid w:val="007952AC"/>
    <w:rsid w:val="007B18ED"/>
    <w:rsid w:val="007B37E0"/>
    <w:rsid w:val="007C196B"/>
    <w:rsid w:val="007F4A30"/>
    <w:rsid w:val="007F4F08"/>
    <w:rsid w:val="008013FC"/>
    <w:rsid w:val="00853649"/>
    <w:rsid w:val="0088511F"/>
    <w:rsid w:val="008A369A"/>
    <w:rsid w:val="008B4A83"/>
    <w:rsid w:val="008D23FB"/>
    <w:rsid w:val="008D4EBD"/>
    <w:rsid w:val="00904F5B"/>
    <w:rsid w:val="009255B1"/>
    <w:rsid w:val="00930210"/>
    <w:rsid w:val="00945CA0"/>
    <w:rsid w:val="0095637A"/>
    <w:rsid w:val="00964110"/>
    <w:rsid w:val="009801C0"/>
    <w:rsid w:val="00990573"/>
    <w:rsid w:val="009958FA"/>
    <w:rsid w:val="009B71CA"/>
    <w:rsid w:val="009D075B"/>
    <w:rsid w:val="009D276E"/>
    <w:rsid w:val="009F3F35"/>
    <w:rsid w:val="009F4EE4"/>
    <w:rsid w:val="00A11F85"/>
    <w:rsid w:val="00A178FB"/>
    <w:rsid w:val="00A22F10"/>
    <w:rsid w:val="00A84232"/>
    <w:rsid w:val="00A85DEB"/>
    <w:rsid w:val="00AA180B"/>
    <w:rsid w:val="00AA729A"/>
    <w:rsid w:val="00AB26CE"/>
    <w:rsid w:val="00AB5F64"/>
    <w:rsid w:val="00B10C68"/>
    <w:rsid w:val="00B2666E"/>
    <w:rsid w:val="00B56BC3"/>
    <w:rsid w:val="00B6313F"/>
    <w:rsid w:val="00B80186"/>
    <w:rsid w:val="00B80503"/>
    <w:rsid w:val="00B91497"/>
    <w:rsid w:val="00BB561E"/>
    <w:rsid w:val="00BC7588"/>
    <w:rsid w:val="00BD2E12"/>
    <w:rsid w:val="00C073EF"/>
    <w:rsid w:val="00C15275"/>
    <w:rsid w:val="00C536F3"/>
    <w:rsid w:val="00C71D72"/>
    <w:rsid w:val="00C815F9"/>
    <w:rsid w:val="00C90956"/>
    <w:rsid w:val="00CB2C2A"/>
    <w:rsid w:val="00CE19B4"/>
    <w:rsid w:val="00CE267B"/>
    <w:rsid w:val="00D10911"/>
    <w:rsid w:val="00D23EC4"/>
    <w:rsid w:val="00D356B1"/>
    <w:rsid w:val="00D54A79"/>
    <w:rsid w:val="00D74149"/>
    <w:rsid w:val="00D87034"/>
    <w:rsid w:val="00D90680"/>
    <w:rsid w:val="00D912BC"/>
    <w:rsid w:val="00D96557"/>
    <w:rsid w:val="00DA3AAA"/>
    <w:rsid w:val="00DB2A45"/>
    <w:rsid w:val="00DB45D9"/>
    <w:rsid w:val="00DC6963"/>
    <w:rsid w:val="00DE71D4"/>
    <w:rsid w:val="00E028C4"/>
    <w:rsid w:val="00E075ED"/>
    <w:rsid w:val="00E2397D"/>
    <w:rsid w:val="00E260C8"/>
    <w:rsid w:val="00E560B8"/>
    <w:rsid w:val="00E5611C"/>
    <w:rsid w:val="00EC2A03"/>
    <w:rsid w:val="00F04160"/>
    <w:rsid w:val="00F05BF7"/>
    <w:rsid w:val="00F14747"/>
    <w:rsid w:val="00F22F2D"/>
    <w:rsid w:val="00F603BE"/>
    <w:rsid w:val="00F60E53"/>
    <w:rsid w:val="00F67A18"/>
    <w:rsid w:val="00FA14FA"/>
    <w:rsid w:val="00FD1AC9"/>
    <w:rsid w:val="00FE6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Прямая со стрелкой 28"/>
        <o:r id="V:Rule18" type="connector" idref="#Прямая со стрелкой 26"/>
        <o:r id="V:Rule19" type="connector" idref="#Прямая со стрелкой 27"/>
        <o:r id="V:Rule20" type="connector" idref="#Прямая со стрелкой 19"/>
        <o:r id="V:Rule21" type="connector" idref="#Прямая со стрелкой 20"/>
        <o:r id="V:Rule22" type="connector" idref="#Прямая со стрелкой 25"/>
        <o:r id="V:Rule23" type="connector" idref="#Прямая со стрелкой 24"/>
        <o:r id="V:Rule24" type="connector" idref="#Прямая со стрелкой 13"/>
        <o:r id="V:Rule25" type="connector" idref="#Прямая со стрелкой 12"/>
        <o:r id="V:Rule26" type="connector" idref="#Прямая со стрелкой 8"/>
        <o:r id="V:Rule27" type="connector" idref="#Прямая со стрелкой 9"/>
        <o:r id="V:Rule28" type="connector" idref="#Прямая со стрелкой 18"/>
        <o:r id="V:Rule29" type="connector" idref="#Прямая со стрелкой 3"/>
        <o:r id="V:Rule30" type="connector" idref="#Прямая со стрелкой 17"/>
        <o:r id="V:Rule31" type="connector" idref="#Прямая со стрелкой 7"/>
        <o:r id="V:Rule3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729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A729A"/>
    <w:pPr>
      <w:jc w:val="center"/>
      <w:outlineLvl w:val="0"/>
    </w:pPr>
    <w:rPr>
      <w:rFonts w:cs="Arial"/>
      <w:b/>
      <w:bCs/>
      <w:kern w:val="32"/>
      <w:sz w:val="32"/>
      <w:szCs w:val="32"/>
    </w:rPr>
  </w:style>
  <w:style w:type="paragraph" w:styleId="2">
    <w:name w:val="heading 2"/>
    <w:aliases w:val="!Разделы документа"/>
    <w:basedOn w:val="a"/>
    <w:link w:val="20"/>
    <w:qFormat/>
    <w:rsid w:val="00AA729A"/>
    <w:pPr>
      <w:jc w:val="center"/>
      <w:outlineLvl w:val="1"/>
    </w:pPr>
    <w:rPr>
      <w:rFonts w:cs="Arial"/>
      <w:b/>
      <w:bCs/>
      <w:iCs/>
      <w:sz w:val="30"/>
      <w:szCs w:val="28"/>
    </w:rPr>
  </w:style>
  <w:style w:type="paragraph" w:styleId="3">
    <w:name w:val="heading 3"/>
    <w:aliases w:val="!Главы документа"/>
    <w:basedOn w:val="a"/>
    <w:link w:val="30"/>
    <w:qFormat/>
    <w:rsid w:val="00AA729A"/>
    <w:pPr>
      <w:outlineLvl w:val="2"/>
    </w:pPr>
    <w:rPr>
      <w:rFonts w:cs="Arial"/>
      <w:b/>
      <w:bCs/>
      <w:sz w:val="28"/>
      <w:szCs w:val="26"/>
    </w:rPr>
  </w:style>
  <w:style w:type="paragraph" w:styleId="4">
    <w:name w:val="heading 4"/>
    <w:aliases w:val="!Параграфы/Статьи документа"/>
    <w:basedOn w:val="a"/>
    <w:link w:val="40"/>
    <w:qFormat/>
    <w:rsid w:val="00AA729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rPr>
      <w:rFonts w:ascii="Times New Roman" w:hAnsi="Times New Roman"/>
      <w:sz w:val="20"/>
      <w:szCs w:val="20"/>
    </w:rPr>
  </w:style>
  <w:style w:type="character" w:customStyle="1" w:styleId="a4">
    <w:name w:val="Текст сноски Знак"/>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pPr>
    <w:rPr>
      <w:rFonts w:ascii="Arial" w:hAnsi="Arial" w:cs="Arial"/>
      <w:lang w:eastAsia="en-US"/>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rPr>
      <w:rFonts w:ascii="Tahoma" w:hAnsi="Tahoma" w:cs="Tahoma"/>
      <w:sz w:val="16"/>
      <w:szCs w:val="16"/>
    </w:rPr>
  </w:style>
  <w:style w:type="character" w:customStyle="1" w:styleId="a8">
    <w:name w:val="Текст выноски Знак"/>
    <w:link w:val="a7"/>
    <w:uiPriority w:val="99"/>
    <w:semiHidden/>
    <w:rsid w:val="00CE267B"/>
    <w:rPr>
      <w:rFonts w:ascii="Tahoma" w:hAnsi="Tahoma" w:cs="Tahoma"/>
      <w:sz w:val="16"/>
      <w:szCs w:val="16"/>
    </w:rPr>
  </w:style>
  <w:style w:type="character" w:styleId="a9">
    <w:name w:val="Hyperlink"/>
    <w:basedOn w:val="a0"/>
    <w:rsid w:val="00AA729A"/>
    <w:rPr>
      <w:color w:val="0000FF"/>
      <w:u w:val="none"/>
    </w:rPr>
  </w:style>
  <w:style w:type="paragraph" w:customStyle="1" w:styleId="ConsPlusCell">
    <w:name w:val="ConsPlusCell"/>
    <w:uiPriority w:val="99"/>
    <w:rsid w:val="00405EB8"/>
    <w:pPr>
      <w:autoSpaceDE w:val="0"/>
      <w:autoSpaceDN w:val="0"/>
      <w:adjustRightInd w:val="0"/>
    </w:pPr>
    <w:rPr>
      <w:rFonts w:ascii="Courier New" w:hAnsi="Courier New" w:cs="Courier New"/>
      <w:lang w:eastAsia="en-US"/>
    </w:rPr>
  </w:style>
  <w:style w:type="paragraph" w:customStyle="1" w:styleId="11">
    <w:name w:val="Без интервала1"/>
    <w:uiPriority w:val="99"/>
    <w:rsid w:val="008D23FB"/>
    <w:rPr>
      <w:rFonts w:eastAsia="Times New Roman" w:cs="Calibri"/>
      <w:sz w:val="22"/>
      <w:szCs w:val="22"/>
      <w:lang w:eastAsia="en-US"/>
    </w:rPr>
  </w:style>
  <w:style w:type="character" w:customStyle="1" w:styleId="10">
    <w:name w:val="Заголовок 1 Знак"/>
    <w:aliases w:val="!Части документа Знак"/>
    <w:link w:val="1"/>
    <w:rsid w:val="00297AE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97AE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97AE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97AE0"/>
    <w:rPr>
      <w:rFonts w:ascii="Arial" w:eastAsia="Times New Roman" w:hAnsi="Arial"/>
      <w:b/>
      <w:bCs/>
      <w:sz w:val="26"/>
      <w:szCs w:val="28"/>
    </w:rPr>
  </w:style>
  <w:style w:type="character" w:styleId="HTML">
    <w:name w:val="HTML Variable"/>
    <w:aliases w:val="!Ссылки в документе"/>
    <w:basedOn w:val="a0"/>
    <w:rsid w:val="00AA729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A729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297AE0"/>
    <w:rPr>
      <w:rFonts w:ascii="Courier" w:eastAsia="Times New Roman" w:hAnsi="Courier"/>
      <w:sz w:val="22"/>
    </w:rPr>
  </w:style>
  <w:style w:type="paragraph" w:customStyle="1" w:styleId="Title">
    <w:name w:val="Title!Название НПА"/>
    <w:basedOn w:val="a"/>
    <w:rsid w:val="00AA729A"/>
    <w:pPr>
      <w:spacing w:before="240" w:after="60"/>
      <w:jc w:val="center"/>
      <w:outlineLvl w:val="0"/>
    </w:pPr>
    <w:rPr>
      <w:rFonts w:cs="Arial"/>
      <w:b/>
      <w:bCs/>
      <w:kern w:val="28"/>
      <w:sz w:val="32"/>
      <w:szCs w:val="32"/>
    </w:rPr>
  </w:style>
  <w:style w:type="paragraph" w:styleId="ac">
    <w:name w:val="header"/>
    <w:basedOn w:val="a"/>
    <w:link w:val="ad"/>
    <w:uiPriority w:val="99"/>
    <w:unhideWhenUsed/>
    <w:rsid w:val="00297AE0"/>
    <w:pPr>
      <w:tabs>
        <w:tab w:val="center" w:pos="4677"/>
        <w:tab w:val="right" w:pos="9355"/>
      </w:tabs>
    </w:pPr>
  </w:style>
  <w:style w:type="character" w:customStyle="1" w:styleId="ad">
    <w:name w:val="Верхний колонтитул Знак"/>
    <w:link w:val="ac"/>
    <w:uiPriority w:val="99"/>
    <w:rsid w:val="00297AE0"/>
    <w:rPr>
      <w:rFonts w:ascii="Arial" w:eastAsia="Times New Roman" w:hAnsi="Arial"/>
      <w:sz w:val="24"/>
      <w:szCs w:val="24"/>
    </w:rPr>
  </w:style>
  <w:style w:type="paragraph" w:styleId="ae">
    <w:name w:val="footer"/>
    <w:basedOn w:val="a"/>
    <w:link w:val="af"/>
    <w:uiPriority w:val="99"/>
    <w:unhideWhenUsed/>
    <w:rsid w:val="00297AE0"/>
    <w:pPr>
      <w:tabs>
        <w:tab w:val="center" w:pos="4677"/>
        <w:tab w:val="right" w:pos="9355"/>
      </w:tabs>
    </w:pPr>
  </w:style>
  <w:style w:type="character" w:customStyle="1" w:styleId="af">
    <w:name w:val="Нижний колонтитул Знак"/>
    <w:link w:val="ae"/>
    <w:uiPriority w:val="99"/>
    <w:rsid w:val="00297AE0"/>
    <w:rPr>
      <w:rFonts w:ascii="Arial" w:eastAsia="Times New Roman" w:hAnsi="Arial"/>
      <w:sz w:val="24"/>
      <w:szCs w:val="24"/>
    </w:rPr>
  </w:style>
  <w:style w:type="paragraph" w:customStyle="1" w:styleId="Application">
    <w:name w:val="Application!Приложение"/>
    <w:rsid w:val="00AA729A"/>
    <w:pPr>
      <w:spacing w:before="120" w:after="120"/>
      <w:jc w:val="right"/>
    </w:pPr>
    <w:rPr>
      <w:rFonts w:ascii="Arial" w:eastAsia="Times New Roman" w:hAnsi="Arial" w:cs="Arial"/>
      <w:b/>
      <w:bCs/>
      <w:kern w:val="28"/>
      <w:sz w:val="32"/>
      <w:szCs w:val="32"/>
    </w:rPr>
  </w:style>
  <w:style w:type="paragraph" w:customStyle="1" w:styleId="Table">
    <w:name w:val="Table!Таблица"/>
    <w:rsid w:val="00AA729A"/>
    <w:rPr>
      <w:rFonts w:ascii="Arial" w:eastAsia="Times New Roman" w:hAnsi="Arial" w:cs="Arial"/>
      <w:bCs/>
      <w:kern w:val="28"/>
      <w:sz w:val="24"/>
      <w:szCs w:val="32"/>
    </w:rPr>
  </w:style>
  <w:style w:type="paragraph" w:customStyle="1" w:styleId="Table0">
    <w:name w:val="Table!"/>
    <w:next w:val="Table"/>
    <w:rsid w:val="00AA729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729A"/>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729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A729A"/>
    <w:pPr>
      <w:jc w:val="center"/>
      <w:outlineLvl w:val="0"/>
    </w:pPr>
    <w:rPr>
      <w:rFonts w:cs="Arial"/>
      <w:b/>
      <w:bCs/>
      <w:kern w:val="32"/>
      <w:sz w:val="32"/>
      <w:szCs w:val="32"/>
    </w:rPr>
  </w:style>
  <w:style w:type="paragraph" w:styleId="2">
    <w:name w:val="heading 2"/>
    <w:aliases w:val="!Разделы документа"/>
    <w:basedOn w:val="a"/>
    <w:link w:val="20"/>
    <w:qFormat/>
    <w:rsid w:val="00AA729A"/>
    <w:pPr>
      <w:jc w:val="center"/>
      <w:outlineLvl w:val="1"/>
    </w:pPr>
    <w:rPr>
      <w:rFonts w:cs="Arial"/>
      <w:b/>
      <w:bCs/>
      <w:iCs/>
      <w:sz w:val="30"/>
      <w:szCs w:val="28"/>
    </w:rPr>
  </w:style>
  <w:style w:type="paragraph" w:styleId="3">
    <w:name w:val="heading 3"/>
    <w:aliases w:val="!Главы документа"/>
    <w:basedOn w:val="a"/>
    <w:link w:val="30"/>
    <w:qFormat/>
    <w:rsid w:val="00AA729A"/>
    <w:pPr>
      <w:outlineLvl w:val="2"/>
    </w:pPr>
    <w:rPr>
      <w:rFonts w:cs="Arial"/>
      <w:b/>
      <w:bCs/>
      <w:sz w:val="28"/>
      <w:szCs w:val="26"/>
    </w:rPr>
  </w:style>
  <w:style w:type="paragraph" w:styleId="4">
    <w:name w:val="heading 4"/>
    <w:aliases w:val="!Параграфы/Статьи документа"/>
    <w:basedOn w:val="a"/>
    <w:link w:val="40"/>
    <w:qFormat/>
    <w:rsid w:val="00AA729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rPr>
      <w:rFonts w:ascii="Times New Roman" w:hAnsi="Times New Roman"/>
      <w:sz w:val="20"/>
      <w:szCs w:val="20"/>
    </w:rPr>
  </w:style>
  <w:style w:type="character" w:customStyle="1" w:styleId="a4">
    <w:name w:val="Текст сноски Знак"/>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pPr>
    <w:rPr>
      <w:rFonts w:ascii="Arial" w:hAnsi="Arial" w:cs="Arial"/>
      <w:lang w:eastAsia="en-US"/>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rPr>
      <w:rFonts w:ascii="Tahoma" w:hAnsi="Tahoma" w:cs="Tahoma"/>
      <w:sz w:val="16"/>
      <w:szCs w:val="16"/>
    </w:rPr>
  </w:style>
  <w:style w:type="character" w:customStyle="1" w:styleId="a8">
    <w:name w:val="Текст выноски Знак"/>
    <w:link w:val="a7"/>
    <w:uiPriority w:val="99"/>
    <w:semiHidden/>
    <w:rsid w:val="00CE267B"/>
    <w:rPr>
      <w:rFonts w:ascii="Tahoma" w:hAnsi="Tahoma" w:cs="Tahoma"/>
      <w:sz w:val="16"/>
      <w:szCs w:val="16"/>
    </w:rPr>
  </w:style>
  <w:style w:type="character" w:styleId="a9">
    <w:name w:val="Hyperlink"/>
    <w:basedOn w:val="a0"/>
    <w:rsid w:val="00AA729A"/>
    <w:rPr>
      <w:color w:val="0000FF"/>
      <w:u w:val="none"/>
    </w:rPr>
  </w:style>
  <w:style w:type="paragraph" w:customStyle="1" w:styleId="ConsPlusCell">
    <w:name w:val="ConsPlusCell"/>
    <w:uiPriority w:val="99"/>
    <w:rsid w:val="00405EB8"/>
    <w:pPr>
      <w:autoSpaceDE w:val="0"/>
      <w:autoSpaceDN w:val="0"/>
      <w:adjustRightInd w:val="0"/>
    </w:pPr>
    <w:rPr>
      <w:rFonts w:ascii="Courier New" w:hAnsi="Courier New" w:cs="Courier New"/>
      <w:lang w:eastAsia="en-US"/>
    </w:rPr>
  </w:style>
  <w:style w:type="paragraph" w:customStyle="1" w:styleId="11">
    <w:name w:val="Без интервала1"/>
    <w:uiPriority w:val="99"/>
    <w:rsid w:val="008D23FB"/>
    <w:rPr>
      <w:rFonts w:eastAsia="Times New Roman" w:cs="Calibri"/>
      <w:sz w:val="22"/>
      <w:szCs w:val="22"/>
      <w:lang w:eastAsia="en-US"/>
    </w:rPr>
  </w:style>
  <w:style w:type="character" w:customStyle="1" w:styleId="10">
    <w:name w:val="Заголовок 1 Знак"/>
    <w:aliases w:val="!Части документа Знак"/>
    <w:link w:val="1"/>
    <w:rsid w:val="00297AE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97AE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97AE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97AE0"/>
    <w:rPr>
      <w:rFonts w:ascii="Arial" w:eastAsia="Times New Roman" w:hAnsi="Arial"/>
      <w:b/>
      <w:bCs/>
      <w:sz w:val="26"/>
      <w:szCs w:val="28"/>
    </w:rPr>
  </w:style>
  <w:style w:type="character" w:styleId="HTML">
    <w:name w:val="HTML Variable"/>
    <w:aliases w:val="!Ссылки в документе"/>
    <w:basedOn w:val="a0"/>
    <w:rsid w:val="00AA729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A729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297AE0"/>
    <w:rPr>
      <w:rFonts w:ascii="Courier" w:eastAsia="Times New Roman" w:hAnsi="Courier"/>
      <w:sz w:val="22"/>
    </w:rPr>
  </w:style>
  <w:style w:type="paragraph" w:customStyle="1" w:styleId="Title">
    <w:name w:val="Title!Название НПА"/>
    <w:basedOn w:val="a"/>
    <w:rsid w:val="00AA729A"/>
    <w:pPr>
      <w:spacing w:before="240" w:after="60"/>
      <w:jc w:val="center"/>
      <w:outlineLvl w:val="0"/>
    </w:pPr>
    <w:rPr>
      <w:rFonts w:cs="Arial"/>
      <w:b/>
      <w:bCs/>
      <w:kern w:val="28"/>
      <w:sz w:val="32"/>
      <w:szCs w:val="32"/>
    </w:rPr>
  </w:style>
  <w:style w:type="paragraph" w:styleId="ac">
    <w:name w:val="header"/>
    <w:basedOn w:val="a"/>
    <w:link w:val="ad"/>
    <w:uiPriority w:val="99"/>
    <w:unhideWhenUsed/>
    <w:rsid w:val="00297AE0"/>
    <w:pPr>
      <w:tabs>
        <w:tab w:val="center" w:pos="4677"/>
        <w:tab w:val="right" w:pos="9355"/>
      </w:tabs>
    </w:pPr>
  </w:style>
  <w:style w:type="character" w:customStyle="1" w:styleId="ad">
    <w:name w:val="Верхний колонтитул Знак"/>
    <w:link w:val="ac"/>
    <w:uiPriority w:val="99"/>
    <w:rsid w:val="00297AE0"/>
    <w:rPr>
      <w:rFonts w:ascii="Arial" w:eastAsia="Times New Roman" w:hAnsi="Arial"/>
      <w:sz w:val="24"/>
      <w:szCs w:val="24"/>
    </w:rPr>
  </w:style>
  <w:style w:type="paragraph" w:styleId="ae">
    <w:name w:val="footer"/>
    <w:basedOn w:val="a"/>
    <w:link w:val="af"/>
    <w:uiPriority w:val="99"/>
    <w:unhideWhenUsed/>
    <w:rsid w:val="00297AE0"/>
    <w:pPr>
      <w:tabs>
        <w:tab w:val="center" w:pos="4677"/>
        <w:tab w:val="right" w:pos="9355"/>
      </w:tabs>
    </w:pPr>
  </w:style>
  <w:style w:type="character" w:customStyle="1" w:styleId="af">
    <w:name w:val="Нижний колонтитул Знак"/>
    <w:link w:val="ae"/>
    <w:uiPriority w:val="99"/>
    <w:rsid w:val="00297AE0"/>
    <w:rPr>
      <w:rFonts w:ascii="Arial" w:eastAsia="Times New Roman" w:hAnsi="Arial"/>
      <w:sz w:val="24"/>
      <w:szCs w:val="24"/>
    </w:rPr>
  </w:style>
  <w:style w:type="paragraph" w:customStyle="1" w:styleId="Application">
    <w:name w:val="Application!Приложение"/>
    <w:rsid w:val="00AA729A"/>
    <w:pPr>
      <w:spacing w:before="120" w:after="120"/>
      <w:jc w:val="right"/>
    </w:pPr>
    <w:rPr>
      <w:rFonts w:ascii="Arial" w:eastAsia="Times New Roman" w:hAnsi="Arial" w:cs="Arial"/>
      <w:b/>
      <w:bCs/>
      <w:kern w:val="28"/>
      <w:sz w:val="32"/>
      <w:szCs w:val="32"/>
    </w:rPr>
  </w:style>
  <w:style w:type="paragraph" w:customStyle="1" w:styleId="Table">
    <w:name w:val="Table!Таблица"/>
    <w:rsid w:val="00AA729A"/>
    <w:rPr>
      <w:rFonts w:ascii="Arial" w:eastAsia="Times New Roman" w:hAnsi="Arial" w:cs="Arial"/>
      <w:bCs/>
      <w:kern w:val="28"/>
      <w:sz w:val="24"/>
      <w:szCs w:val="32"/>
    </w:rPr>
  </w:style>
  <w:style w:type="paragraph" w:customStyle="1" w:styleId="Table0">
    <w:name w:val="Table!"/>
    <w:next w:val="Table"/>
    <w:rsid w:val="00AA729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729A"/>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23C3-C7F4-4460-A44A-AD8DF896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132</TotalTime>
  <Pages>1</Pages>
  <Words>7973</Words>
  <Characters>45448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53315</CharactersWithSpaces>
  <SharedDoc>false</SharedDoc>
  <HLinks>
    <vt:vector size="90" baseType="variant">
      <vt:variant>
        <vt:i4>720988</vt:i4>
      </vt:variant>
      <vt:variant>
        <vt:i4>42</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39</vt:i4>
      </vt:variant>
      <vt:variant>
        <vt:i4>0</vt:i4>
      </vt:variant>
      <vt:variant>
        <vt:i4>5</vt:i4>
      </vt:variant>
      <vt:variant>
        <vt:lpwstr>consultantplus://offline/ref=389A7EC46534918C6224AFBF9725C2FBCB3E5F63834A234249170635378BCBC6B65C2B7A361061DC19EC8001AAI</vt:lpwstr>
      </vt:variant>
      <vt:variant>
        <vt:lpwstr/>
      </vt:variant>
      <vt:variant>
        <vt:i4>4587602</vt:i4>
      </vt:variant>
      <vt:variant>
        <vt:i4>36</vt:i4>
      </vt:variant>
      <vt:variant>
        <vt:i4>0</vt:i4>
      </vt:variant>
      <vt:variant>
        <vt:i4>5</vt:i4>
      </vt:variant>
      <vt:variant>
        <vt:lpwstr>consultantplus://offline/ref=7A3C0018101911653F86554726404A403FEBF33EC9F9CDEF46CBFB15B07A03I</vt:lpwstr>
      </vt:variant>
      <vt:variant>
        <vt:lpwstr/>
      </vt:variant>
      <vt:variant>
        <vt:i4>7471204</vt:i4>
      </vt:variant>
      <vt:variant>
        <vt:i4>33</vt:i4>
      </vt:variant>
      <vt:variant>
        <vt:i4>0</vt:i4>
      </vt:variant>
      <vt:variant>
        <vt:i4>5</vt:i4>
      </vt:variant>
      <vt:variant>
        <vt:lpwstr>consultantplus://offline/ref=2F4E6F0BDD44106EC36252FF0CED7B52402236CFC990969D680B52B3CCC20DE31BDC6292aDM4N</vt:lpwstr>
      </vt:variant>
      <vt:variant>
        <vt:lpwstr/>
      </vt:variant>
      <vt:variant>
        <vt:i4>4325461</vt:i4>
      </vt:variant>
      <vt:variant>
        <vt:i4>30</vt:i4>
      </vt:variant>
      <vt:variant>
        <vt:i4>0</vt:i4>
      </vt:variant>
      <vt:variant>
        <vt:i4>5</vt:i4>
      </vt:variant>
      <vt:variant>
        <vt:lpwstr>consultantplus://offline/ref=EBCA79C5090D30C68AFFE14718FDE5CD2F356C2E160AFE670A7C18BA2AS0u6N</vt:lpwstr>
      </vt:variant>
      <vt:variant>
        <vt:lpwstr/>
      </vt:variant>
      <vt:variant>
        <vt:i4>7733310</vt:i4>
      </vt:variant>
      <vt:variant>
        <vt:i4>27</vt:i4>
      </vt:variant>
      <vt:variant>
        <vt:i4>0</vt:i4>
      </vt:variant>
      <vt:variant>
        <vt:i4>5</vt:i4>
      </vt:variant>
      <vt:variant>
        <vt:lpwstr>consultantplus://offline/ref=A3BD4BFD8E239E2E030606A6EB405871843F592FF6707F55CF9B62BD1F5D608F1281278D8ECC8799G6k6N</vt:lpwstr>
      </vt:variant>
      <vt:variant>
        <vt:lpwstr/>
      </vt:variant>
      <vt:variant>
        <vt:i4>7733299</vt:i4>
      </vt:variant>
      <vt:variant>
        <vt:i4>24</vt:i4>
      </vt:variant>
      <vt:variant>
        <vt:i4>0</vt:i4>
      </vt:variant>
      <vt:variant>
        <vt:i4>5</vt:i4>
      </vt:variant>
      <vt:variant>
        <vt:lpwstr>consultantplus://offline/ref=A3BD4BFD8E239E2E030606A6EB405871843E542FF8747F55CF9B62BD1F5D608F1281278D8ECD8392G6k7N</vt:lpwstr>
      </vt:variant>
      <vt:variant>
        <vt:lpwstr/>
      </vt:variant>
      <vt:variant>
        <vt:i4>6094856</vt:i4>
      </vt:variant>
      <vt:variant>
        <vt:i4>21</vt:i4>
      </vt:variant>
      <vt:variant>
        <vt:i4>0</vt:i4>
      </vt:variant>
      <vt:variant>
        <vt:i4>5</vt:i4>
      </vt:variant>
      <vt:variant>
        <vt:lpwstr>consultantplus://offline/ref=4FE2A7D6986EE3A9E3A87511496BB4B4C87CB3595F53142F35C302AFF89834DB7F9318BDBA03741601330DLBT0M</vt:lpwstr>
      </vt:variant>
      <vt:variant>
        <vt:lpwstr/>
      </vt:variant>
      <vt:variant>
        <vt:i4>6750312</vt:i4>
      </vt:variant>
      <vt:variant>
        <vt:i4>18</vt:i4>
      </vt:variant>
      <vt:variant>
        <vt:i4>0</vt:i4>
      </vt:variant>
      <vt:variant>
        <vt:i4>5</vt:i4>
      </vt:variant>
      <vt:variant>
        <vt:lpwstr>consultantplus://offline/ref=4FE2A7D6986EE3A9E3A87511496BB4B4C87CB3595F55152931C302AFF89834DBL7TFM</vt:lpwstr>
      </vt:variant>
      <vt:variant>
        <vt:lpwstr/>
      </vt:variant>
      <vt:variant>
        <vt:i4>3604587</vt:i4>
      </vt:variant>
      <vt:variant>
        <vt:i4>15</vt:i4>
      </vt:variant>
      <vt:variant>
        <vt:i4>0</vt:i4>
      </vt:variant>
      <vt:variant>
        <vt:i4>5</vt:i4>
      </vt:variant>
      <vt:variant>
        <vt:lpwstr>consultantplus://offline/ref=4FE2A7D6986EE3A9E3A86B1C5F07EBB1C870EE535A5416786F9C59F2AF913E8C38DC41FFFE0E751FL0T5M</vt:lpwstr>
      </vt:variant>
      <vt:variant>
        <vt:lpwstr/>
      </vt:variant>
      <vt:variant>
        <vt:i4>4784139</vt:i4>
      </vt:variant>
      <vt:variant>
        <vt:i4>12</vt:i4>
      </vt:variant>
      <vt:variant>
        <vt:i4>0</vt:i4>
      </vt:variant>
      <vt:variant>
        <vt:i4>5</vt:i4>
      </vt:variant>
      <vt:variant>
        <vt:lpwstr>consultantplus://offline/ref=FDC2E03126EAE7D7426B25EE96F1768EF22059EC313773D30DEB3E88886FDEN</vt:lpwstr>
      </vt:variant>
      <vt:variant>
        <vt:lpwstr/>
      </vt:variant>
      <vt:variant>
        <vt:i4>2883647</vt:i4>
      </vt:variant>
      <vt:variant>
        <vt:i4>9</vt:i4>
      </vt:variant>
      <vt:variant>
        <vt:i4>0</vt:i4>
      </vt:variant>
      <vt:variant>
        <vt:i4>5</vt:i4>
      </vt:variant>
      <vt:variant>
        <vt:lpwstr>consultantplus://offline/ref=FDC2E03126EAE7D7426B25EE96F1768EF2205FED3C3773D30DEB3E8888FE8146B0FC3E37B66499F662DAN</vt:lpwstr>
      </vt:variant>
      <vt:variant>
        <vt:lpwstr/>
      </vt:variant>
      <vt:variant>
        <vt:i4>524368</vt:i4>
      </vt:variant>
      <vt:variant>
        <vt:i4>6</vt:i4>
      </vt:variant>
      <vt:variant>
        <vt:i4>0</vt:i4>
      </vt:variant>
      <vt:variant>
        <vt:i4>5</vt:i4>
      </vt:variant>
      <vt:variant>
        <vt:lpwstr>consultantplus://offline/ref=4FE2A7D6986EE3A9E3A86B1C5F07EBB1CB7FEA515207417A3EC957LFT7M</vt:lpwstr>
      </vt:variant>
      <vt:variant>
        <vt:lpwstr/>
      </vt:variant>
      <vt:variant>
        <vt:i4>4063340</vt:i4>
      </vt:variant>
      <vt:variant>
        <vt:i4>3</vt:i4>
      </vt:variant>
      <vt:variant>
        <vt:i4>0</vt:i4>
      </vt:variant>
      <vt:variant>
        <vt:i4>5</vt:i4>
      </vt:variant>
      <vt:variant>
        <vt:lpwstr>consultantplus://offline/ref=525E5D2D9F58A25E23FB939F68FA94CE60B3F4E5670B8F638907F913212B5FD8675C339C14F38716XAK7N</vt:lpwstr>
      </vt:variant>
      <vt:variant>
        <vt:lpwstr/>
      </vt:variant>
      <vt:variant>
        <vt:i4>4063294</vt:i4>
      </vt:variant>
      <vt:variant>
        <vt:i4>0</vt:i4>
      </vt:variant>
      <vt:variant>
        <vt:i4>0</vt:i4>
      </vt:variant>
      <vt:variant>
        <vt:i4>5</vt:i4>
      </vt:variant>
      <vt:variant>
        <vt:lpwstr>consultantplus://offline/ref=525E5D2D9F58A25E23FB939F68FA94CE60B3F4E5670B8F638907F913212B5FD8675C339C14F38717XAKDN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Владимир</cp:lastModifiedBy>
  <cp:revision>10</cp:revision>
  <cp:lastPrinted>2015-09-29T10:56:00Z</cp:lastPrinted>
  <dcterms:created xsi:type="dcterms:W3CDTF">2018-05-18T11:53:00Z</dcterms:created>
  <dcterms:modified xsi:type="dcterms:W3CDTF">2018-06-20T08:21:00Z</dcterms:modified>
</cp:coreProperties>
</file>