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35" w:rsidRPr="00FD769B" w:rsidRDefault="00C25935" w:rsidP="00C25935">
      <w:pPr>
        <w:shd w:val="clear" w:color="auto" w:fill="FFFFFF"/>
        <w:ind w:right="29"/>
        <w:jc w:val="center"/>
        <w:rPr>
          <w:sz w:val="26"/>
          <w:szCs w:val="26"/>
        </w:rPr>
      </w:pPr>
      <w:r w:rsidRPr="00FD769B">
        <w:rPr>
          <w:rFonts w:ascii="Arial" w:hAnsi="Arial"/>
          <w:b/>
          <w:bCs/>
          <w:color w:val="000000"/>
          <w:sz w:val="26"/>
          <w:szCs w:val="26"/>
        </w:rPr>
        <w:t>СОВЕТ</w:t>
      </w:r>
      <w:r w:rsidRPr="00FD769B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FD769B">
        <w:rPr>
          <w:rFonts w:ascii="Arial" w:hAnsi="Arial"/>
          <w:b/>
          <w:bCs/>
          <w:color w:val="000000"/>
          <w:sz w:val="26"/>
          <w:szCs w:val="26"/>
        </w:rPr>
        <w:t>НАРОДНЫХ</w:t>
      </w:r>
      <w:r w:rsidRPr="00FD769B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FD769B">
        <w:rPr>
          <w:rFonts w:ascii="Arial" w:hAnsi="Arial"/>
          <w:b/>
          <w:bCs/>
          <w:color w:val="000000"/>
          <w:sz w:val="26"/>
          <w:szCs w:val="26"/>
        </w:rPr>
        <w:t>ДЕПУТАТОВ</w:t>
      </w:r>
    </w:p>
    <w:p w:rsidR="00C25935" w:rsidRDefault="00C25935" w:rsidP="00C25935">
      <w:pPr>
        <w:shd w:val="clear" w:color="auto" w:fill="FFFFFF"/>
        <w:ind w:right="19"/>
        <w:jc w:val="center"/>
        <w:rPr>
          <w:rFonts w:ascii="Arial" w:hAnsi="Arial" w:cs="Arial"/>
          <w:b/>
          <w:bCs/>
          <w:color w:val="000000"/>
          <w:spacing w:val="-2"/>
          <w:sz w:val="26"/>
          <w:szCs w:val="26"/>
        </w:rPr>
      </w:pPr>
      <w:r w:rsidRPr="00FD769B">
        <w:rPr>
          <w:rFonts w:ascii="Arial" w:hAnsi="Arial"/>
          <w:b/>
          <w:bCs/>
          <w:color w:val="000000"/>
          <w:spacing w:val="-2"/>
          <w:sz w:val="26"/>
          <w:szCs w:val="26"/>
        </w:rPr>
        <w:t>НОВОБОГОРОДИЦКОГО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СЕЛЬСКОГО ПОСЕЛЕНИЯ  </w:t>
      </w:r>
    </w:p>
    <w:p w:rsidR="00C25935" w:rsidRPr="00FD769B" w:rsidRDefault="00C25935" w:rsidP="00C25935">
      <w:pPr>
        <w:shd w:val="clear" w:color="auto" w:fill="FFFFFF"/>
        <w:ind w:right="19"/>
        <w:jc w:val="center"/>
        <w:rPr>
          <w:sz w:val="26"/>
          <w:szCs w:val="26"/>
        </w:rPr>
      </w:pPr>
      <w:r w:rsidRPr="00FD769B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ПЕТРОПАВЛОВСКОГО </w:t>
      </w:r>
      <w:r w:rsidRPr="00FD769B">
        <w:rPr>
          <w:rFonts w:ascii="Arial" w:hAnsi="Arial"/>
          <w:b/>
          <w:bCs/>
          <w:color w:val="000000"/>
          <w:spacing w:val="-2"/>
          <w:sz w:val="26"/>
          <w:szCs w:val="26"/>
        </w:rPr>
        <w:t>МУНИЦИПАЛЬНОГО</w:t>
      </w:r>
      <w:r w:rsidRPr="00FD769B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 w:rsidRPr="00FD769B">
        <w:rPr>
          <w:rFonts w:ascii="Arial" w:hAnsi="Arial"/>
          <w:b/>
          <w:bCs/>
          <w:color w:val="000000"/>
          <w:spacing w:val="-2"/>
          <w:sz w:val="26"/>
          <w:szCs w:val="26"/>
        </w:rPr>
        <w:t>РАЙОНА</w:t>
      </w:r>
    </w:p>
    <w:p w:rsidR="00C25935" w:rsidRPr="00FD769B" w:rsidRDefault="00C25935" w:rsidP="00C25935">
      <w:pPr>
        <w:shd w:val="clear" w:color="auto" w:fill="FFFFFF"/>
        <w:spacing w:before="5"/>
        <w:ind w:right="29"/>
        <w:jc w:val="center"/>
        <w:rPr>
          <w:sz w:val="26"/>
          <w:szCs w:val="26"/>
        </w:rPr>
      </w:pPr>
      <w:r w:rsidRPr="00FD769B">
        <w:rPr>
          <w:rFonts w:ascii="Arial" w:hAnsi="Arial"/>
          <w:b/>
          <w:bCs/>
          <w:color w:val="000000"/>
          <w:spacing w:val="-2"/>
          <w:sz w:val="26"/>
          <w:szCs w:val="26"/>
        </w:rPr>
        <w:t>ВОРОНЕЖСКОЙ</w:t>
      </w:r>
      <w:r w:rsidRPr="00FD769B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 w:rsidRPr="00FD769B">
        <w:rPr>
          <w:rFonts w:ascii="Arial" w:hAnsi="Arial"/>
          <w:b/>
          <w:bCs/>
          <w:color w:val="000000"/>
          <w:spacing w:val="-2"/>
          <w:sz w:val="26"/>
          <w:szCs w:val="26"/>
        </w:rPr>
        <w:t>ОБЛАСТИ</w:t>
      </w:r>
    </w:p>
    <w:p w:rsidR="00C25935" w:rsidRPr="00FD769B" w:rsidRDefault="00C25935" w:rsidP="00C25935">
      <w:pPr>
        <w:rPr>
          <w:sz w:val="26"/>
          <w:szCs w:val="26"/>
        </w:rPr>
      </w:pPr>
    </w:p>
    <w:p w:rsidR="00C25935" w:rsidRPr="00FD769B" w:rsidRDefault="00C25935" w:rsidP="00C25935">
      <w:pPr>
        <w:jc w:val="center"/>
        <w:rPr>
          <w:b/>
          <w:sz w:val="26"/>
          <w:szCs w:val="26"/>
        </w:rPr>
      </w:pPr>
      <w:proofErr w:type="gramStart"/>
      <w:r w:rsidRPr="00FD769B">
        <w:rPr>
          <w:b/>
          <w:sz w:val="26"/>
          <w:szCs w:val="26"/>
        </w:rPr>
        <w:t>Р</w:t>
      </w:r>
      <w:proofErr w:type="gramEnd"/>
      <w:r w:rsidRPr="00FD769B">
        <w:rPr>
          <w:b/>
          <w:sz w:val="26"/>
          <w:szCs w:val="26"/>
        </w:rPr>
        <w:t xml:space="preserve"> Е Ш Е Н И Е</w:t>
      </w:r>
    </w:p>
    <w:p w:rsidR="00C25935" w:rsidRPr="00FD769B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  <w:r w:rsidRPr="00FD769B">
        <w:rPr>
          <w:sz w:val="26"/>
          <w:szCs w:val="26"/>
        </w:rPr>
        <w:t xml:space="preserve">от  </w:t>
      </w:r>
      <w:r>
        <w:rPr>
          <w:sz w:val="26"/>
          <w:szCs w:val="26"/>
        </w:rPr>
        <w:t xml:space="preserve">  25.04.</w:t>
      </w:r>
      <w:r w:rsidRPr="00FD769B">
        <w:rPr>
          <w:sz w:val="26"/>
          <w:szCs w:val="26"/>
        </w:rPr>
        <w:t>20</w:t>
      </w:r>
      <w:r>
        <w:rPr>
          <w:sz w:val="26"/>
          <w:szCs w:val="26"/>
        </w:rPr>
        <w:t>25 года  № 13</w:t>
      </w:r>
    </w:p>
    <w:p w:rsidR="00C25935" w:rsidRPr="00FD769B" w:rsidRDefault="00C25935" w:rsidP="00C25935">
      <w:pPr>
        <w:rPr>
          <w:sz w:val="26"/>
          <w:szCs w:val="26"/>
        </w:rPr>
      </w:pPr>
      <w:r>
        <w:rPr>
          <w:sz w:val="26"/>
          <w:szCs w:val="26"/>
        </w:rPr>
        <w:t xml:space="preserve">с. Новобогородицкое                                                                          </w:t>
      </w:r>
    </w:p>
    <w:p w:rsidR="00C25935" w:rsidRPr="00FD769B" w:rsidRDefault="00C25935" w:rsidP="00C25935">
      <w:pPr>
        <w:rPr>
          <w:sz w:val="26"/>
          <w:szCs w:val="26"/>
        </w:rPr>
      </w:pPr>
    </w:p>
    <w:p w:rsidR="00C25935" w:rsidRPr="00C25935" w:rsidRDefault="00C25935" w:rsidP="00C25935">
      <w:pPr>
        <w:ind w:right="3826"/>
        <w:rPr>
          <w:sz w:val="26"/>
          <w:szCs w:val="26"/>
        </w:rPr>
      </w:pPr>
      <w:r w:rsidRPr="00BC3890">
        <w:rPr>
          <w:sz w:val="26"/>
          <w:szCs w:val="26"/>
        </w:rPr>
        <w:t xml:space="preserve">Об утверждении отчета об </w:t>
      </w:r>
      <w:r>
        <w:rPr>
          <w:sz w:val="26"/>
          <w:szCs w:val="26"/>
        </w:rPr>
        <w:t xml:space="preserve"> </w:t>
      </w:r>
      <w:r w:rsidRPr="00BC3890">
        <w:rPr>
          <w:sz w:val="26"/>
          <w:szCs w:val="26"/>
        </w:rPr>
        <w:t>исполнении бюджета</w:t>
      </w:r>
      <w:r>
        <w:rPr>
          <w:sz w:val="26"/>
          <w:szCs w:val="26"/>
        </w:rPr>
        <w:t xml:space="preserve"> </w:t>
      </w:r>
      <w:r w:rsidRPr="00BC3890">
        <w:rPr>
          <w:sz w:val="26"/>
          <w:szCs w:val="26"/>
        </w:rPr>
        <w:t>Новобогородицкого  сельского</w:t>
      </w:r>
      <w:r>
        <w:rPr>
          <w:sz w:val="26"/>
          <w:szCs w:val="26"/>
        </w:rPr>
        <w:t xml:space="preserve"> </w:t>
      </w:r>
      <w:r w:rsidRPr="00BC3890">
        <w:rPr>
          <w:sz w:val="26"/>
          <w:szCs w:val="26"/>
        </w:rPr>
        <w:t>поселения за 20</w:t>
      </w:r>
      <w:r>
        <w:rPr>
          <w:sz w:val="26"/>
          <w:szCs w:val="26"/>
        </w:rPr>
        <w:t>24</w:t>
      </w:r>
      <w:r w:rsidRPr="00BC3890">
        <w:rPr>
          <w:sz w:val="26"/>
          <w:szCs w:val="26"/>
        </w:rPr>
        <w:t xml:space="preserve"> год.</w:t>
      </w:r>
    </w:p>
    <w:p w:rsidR="00C25935" w:rsidRPr="00476ED5" w:rsidRDefault="00C25935" w:rsidP="00C25935">
      <w:pPr>
        <w:rPr>
          <w:sz w:val="26"/>
          <w:szCs w:val="26"/>
        </w:rPr>
      </w:pPr>
      <w:r w:rsidRPr="00476ED5">
        <w:rPr>
          <w:sz w:val="26"/>
          <w:szCs w:val="26"/>
        </w:rPr>
        <w:t xml:space="preserve">           Совет народных депутатов Новобогородицкого сельского поселения решил:</w:t>
      </w:r>
    </w:p>
    <w:p w:rsidR="00C25935" w:rsidRPr="00476ED5" w:rsidRDefault="00C25935" w:rsidP="00C25935">
      <w:pPr>
        <w:rPr>
          <w:b/>
          <w:sz w:val="26"/>
          <w:szCs w:val="26"/>
        </w:rPr>
      </w:pPr>
      <w:r w:rsidRPr="00476ED5">
        <w:rPr>
          <w:sz w:val="26"/>
          <w:szCs w:val="26"/>
        </w:rPr>
        <w:t xml:space="preserve">          </w:t>
      </w:r>
      <w:r w:rsidRPr="00476ED5">
        <w:rPr>
          <w:b/>
          <w:sz w:val="26"/>
          <w:szCs w:val="26"/>
        </w:rPr>
        <w:t>Статья 1.</w:t>
      </w:r>
    </w:p>
    <w:p w:rsidR="00C25935" w:rsidRDefault="00C25935" w:rsidP="00C25935">
      <w:pPr>
        <w:jc w:val="both"/>
        <w:rPr>
          <w:sz w:val="26"/>
          <w:szCs w:val="26"/>
        </w:rPr>
      </w:pPr>
      <w:r w:rsidRPr="00476ED5">
        <w:rPr>
          <w:sz w:val="26"/>
          <w:szCs w:val="26"/>
        </w:rPr>
        <w:t xml:space="preserve">          Утвердить отчет об исполнении бюджета  Новобогородицкого сельского поселения за 20</w:t>
      </w:r>
      <w:r>
        <w:rPr>
          <w:sz w:val="26"/>
          <w:szCs w:val="26"/>
        </w:rPr>
        <w:t>24</w:t>
      </w:r>
      <w:r w:rsidRPr="00476ED5">
        <w:rPr>
          <w:sz w:val="26"/>
          <w:szCs w:val="26"/>
        </w:rPr>
        <w:t xml:space="preserve"> год  по доходам в сумме </w:t>
      </w:r>
      <w:r>
        <w:rPr>
          <w:sz w:val="26"/>
          <w:szCs w:val="26"/>
        </w:rPr>
        <w:t>7779,1</w:t>
      </w:r>
      <w:r w:rsidRPr="00476ED5">
        <w:rPr>
          <w:sz w:val="26"/>
          <w:szCs w:val="26"/>
        </w:rPr>
        <w:t xml:space="preserve"> тыс. рублей и по расходам в сумме </w:t>
      </w:r>
      <w:r>
        <w:rPr>
          <w:sz w:val="26"/>
          <w:szCs w:val="26"/>
        </w:rPr>
        <w:t>7345,7</w:t>
      </w:r>
      <w:r w:rsidRPr="00476ED5">
        <w:rPr>
          <w:sz w:val="26"/>
          <w:szCs w:val="26"/>
        </w:rPr>
        <w:t xml:space="preserve"> тыс. рублей с превышением </w:t>
      </w:r>
      <w:r>
        <w:rPr>
          <w:sz w:val="26"/>
          <w:szCs w:val="26"/>
        </w:rPr>
        <w:t>рас</w:t>
      </w:r>
      <w:r w:rsidRPr="00476ED5">
        <w:rPr>
          <w:sz w:val="26"/>
          <w:szCs w:val="26"/>
        </w:rPr>
        <w:t xml:space="preserve">ходов над </w:t>
      </w:r>
      <w:r>
        <w:rPr>
          <w:sz w:val="26"/>
          <w:szCs w:val="26"/>
        </w:rPr>
        <w:t>до</w:t>
      </w:r>
      <w:r w:rsidRPr="00476ED5">
        <w:rPr>
          <w:sz w:val="26"/>
          <w:szCs w:val="26"/>
        </w:rPr>
        <w:t>ходами (</w:t>
      </w:r>
      <w:proofErr w:type="spellStart"/>
      <w:r>
        <w:rPr>
          <w:sz w:val="26"/>
          <w:szCs w:val="26"/>
        </w:rPr>
        <w:t>про</w:t>
      </w:r>
      <w:r w:rsidRPr="00476ED5">
        <w:rPr>
          <w:sz w:val="26"/>
          <w:szCs w:val="26"/>
        </w:rPr>
        <w:t>фицит</w:t>
      </w:r>
      <w:proofErr w:type="spellEnd"/>
      <w:r w:rsidRPr="00476ED5">
        <w:rPr>
          <w:sz w:val="26"/>
          <w:szCs w:val="26"/>
        </w:rPr>
        <w:t xml:space="preserve"> бюджета Новобогородицкого сельского поселения) в сумме </w:t>
      </w:r>
      <w:r>
        <w:rPr>
          <w:sz w:val="26"/>
          <w:szCs w:val="26"/>
        </w:rPr>
        <w:t>433,4</w:t>
      </w:r>
      <w:r w:rsidRPr="00476ED5">
        <w:rPr>
          <w:sz w:val="26"/>
          <w:szCs w:val="26"/>
        </w:rPr>
        <w:t xml:space="preserve"> тыс. рублей и со следующими показателями:</w:t>
      </w:r>
    </w:p>
    <w:p w:rsidR="00C25935" w:rsidRDefault="00C25935" w:rsidP="00C25935">
      <w:pPr>
        <w:jc w:val="both"/>
        <w:rPr>
          <w:sz w:val="26"/>
          <w:szCs w:val="26"/>
        </w:rPr>
      </w:pPr>
      <w:r w:rsidRPr="00476ED5">
        <w:rPr>
          <w:sz w:val="26"/>
          <w:szCs w:val="26"/>
        </w:rPr>
        <w:t xml:space="preserve">       по источникам внутреннего финансирования дефицита бюджета Новобогородицкого сельского поселения за 20</w:t>
      </w:r>
      <w:r>
        <w:rPr>
          <w:sz w:val="26"/>
          <w:szCs w:val="26"/>
        </w:rPr>
        <w:t>24</w:t>
      </w:r>
      <w:r w:rsidRPr="00476ED5">
        <w:rPr>
          <w:sz w:val="26"/>
          <w:szCs w:val="26"/>
        </w:rPr>
        <w:t xml:space="preserve"> год по кодам </w:t>
      </w:r>
      <w:proofErr w:type="gramStart"/>
      <w:r w:rsidRPr="00476ED5">
        <w:rPr>
          <w:sz w:val="26"/>
          <w:szCs w:val="26"/>
        </w:rPr>
        <w:t>классификации источников финансирования дефици</w:t>
      </w:r>
      <w:r>
        <w:rPr>
          <w:sz w:val="26"/>
          <w:szCs w:val="26"/>
        </w:rPr>
        <w:t>та бюджета</w:t>
      </w:r>
      <w:proofErr w:type="gramEnd"/>
      <w:r>
        <w:rPr>
          <w:sz w:val="26"/>
          <w:szCs w:val="26"/>
        </w:rPr>
        <w:t xml:space="preserve"> согласно приложению 1</w:t>
      </w:r>
      <w:r w:rsidRPr="00476ED5">
        <w:rPr>
          <w:sz w:val="26"/>
          <w:szCs w:val="26"/>
        </w:rPr>
        <w:t xml:space="preserve"> к настоящему решению.</w:t>
      </w:r>
    </w:p>
    <w:p w:rsidR="00C25935" w:rsidRPr="00476ED5" w:rsidRDefault="00C25935" w:rsidP="00C25935">
      <w:pPr>
        <w:jc w:val="both"/>
        <w:rPr>
          <w:sz w:val="26"/>
          <w:szCs w:val="26"/>
        </w:rPr>
      </w:pPr>
      <w:r w:rsidRPr="00476ED5">
        <w:rPr>
          <w:sz w:val="26"/>
          <w:szCs w:val="26"/>
        </w:rPr>
        <w:t xml:space="preserve">         по поступлению доходов в бюджет Новобогородицкого сельского поселения за 20</w:t>
      </w:r>
      <w:r>
        <w:rPr>
          <w:sz w:val="26"/>
          <w:szCs w:val="26"/>
        </w:rPr>
        <w:t>24</w:t>
      </w:r>
      <w:r w:rsidRPr="00476ED5">
        <w:rPr>
          <w:sz w:val="26"/>
          <w:szCs w:val="26"/>
        </w:rPr>
        <w:t xml:space="preserve"> год по кодам классификации доход</w:t>
      </w:r>
      <w:r>
        <w:rPr>
          <w:sz w:val="26"/>
          <w:szCs w:val="26"/>
        </w:rPr>
        <w:t>ов бюджета согласно приложению 2</w:t>
      </w:r>
      <w:r w:rsidRPr="00476ED5">
        <w:rPr>
          <w:sz w:val="26"/>
          <w:szCs w:val="26"/>
        </w:rPr>
        <w:t xml:space="preserve"> к настоящему решению;</w:t>
      </w:r>
    </w:p>
    <w:p w:rsidR="00C25935" w:rsidRPr="00476ED5" w:rsidRDefault="00C25935" w:rsidP="00C25935">
      <w:pPr>
        <w:jc w:val="both"/>
        <w:rPr>
          <w:sz w:val="26"/>
          <w:szCs w:val="26"/>
        </w:rPr>
      </w:pPr>
      <w:r w:rsidRPr="00476ED5">
        <w:rPr>
          <w:sz w:val="26"/>
          <w:szCs w:val="26"/>
        </w:rPr>
        <w:t xml:space="preserve">        по ведомственной структуре расходов бюджета Новобогородицкого сельского поселения з</w:t>
      </w:r>
      <w:r>
        <w:rPr>
          <w:sz w:val="26"/>
          <w:szCs w:val="26"/>
        </w:rPr>
        <w:t>а 2024 год согласно приложению 3</w:t>
      </w:r>
      <w:r w:rsidRPr="00476ED5">
        <w:rPr>
          <w:sz w:val="26"/>
          <w:szCs w:val="26"/>
        </w:rPr>
        <w:t xml:space="preserve"> к настоящему решению;</w:t>
      </w:r>
    </w:p>
    <w:p w:rsidR="00C25935" w:rsidRPr="00476ED5" w:rsidRDefault="00C25935" w:rsidP="00C25935">
      <w:pPr>
        <w:jc w:val="both"/>
        <w:rPr>
          <w:sz w:val="26"/>
          <w:szCs w:val="26"/>
        </w:rPr>
      </w:pPr>
      <w:r w:rsidRPr="00476ED5">
        <w:rPr>
          <w:sz w:val="26"/>
          <w:szCs w:val="26"/>
        </w:rPr>
        <w:t xml:space="preserve">         по распределению расходов бюджета Новобогородицкого сельского поселения по разделам и подразделам, целевым статьям и видам </w:t>
      </w:r>
      <w:proofErr w:type="gramStart"/>
      <w:r w:rsidRPr="00476ED5">
        <w:rPr>
          <w:sz w:val="26"/>
          <w:szCs w:val="26"/>
        </w:rPr>
        <w:t>расходов функциональной классификации расходов бюджетов Российской Федерации</w:t>
      </w:r>
      <w:proofErr w:type="gramEnd"/>
      <w:r w:rsidRPr="00476ED5">
        <w:rPr>
          <w:sz w:val="26"/>
          <w:szCs w:val="26"/>
        </w:rPr>
        <w:t xml:space="preserve"> з</w:t>
      </w:r>
      <w:r>
        <w:rPr>
          <w:sz w:val="26"/>
          <w:szCs w:val="26"/>
        </w:rPr>
        <w:t>а 2024 год согласно приложению 4</w:t>
      </w:r>
      <w:r w:rsidRPr="00476ED5">
        <w:rPr>
          <w:sz w:val="26"/>
          <w:szCs w:val="26"/>
        </w:rPr>
        <w:t xml:space="preserve"> к настоящему решению;</w:t>
      </w:r>
    </w:p>
    <w:p w:rsidR="00C25935" w:rsidRPr="00476ED5" w:rsidRDefault="00C25935" w:rsidP="00C25935">
      <w:pPr>
        <w:jc w:val="both"/>
        <w:rPr>
          <w:sz w:val="26"/>
          <w:szCs w:val="26"/>
        </w:rPr>
      </w:pPr>
      <w:r w:rsidRPr="00476ED5">
        <w:rPr>
          <w:sz w:val="26"/>
          <w:szCs w:val="26"/>
        </w:rPr>
        <w:t xml:space="preserve">       по распределению бюджетных ассигнований на реализацию муниципальных целевых программ Новобогородицкого сельского поселения з</w:t>
      </w:r>
      <w:r>
        <w:rPr>
          <w:sz w:val="26"/>
          <w:szCs w:val="26"/>
        </w:rPr>
        <w:t>а 2024 год согласно приложению 5</w:t>
      </w:r>
      <w:r w:rsidRPr="00476ED5">
        <w:rPr>
          <w:sz w:val="26"/>
          <w:szCs w:val="26"/>
        </w:rPr>
        <w:t xml:space="preserve"> к настоящему решению; </w:t>
      </w:r>
    </w:p>
    <w:p w:rsidR="00C25935" w:rsidRDefault="00C25935" w:rsidP="00C25935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C3890">
        <w:rPr>
          <w:sz w:val="26"/>
          <w:szCs w:val="26"/>
        </w:rPr>
        <w:t xml:space="preserve">по сведениям о численности </w:t>
      </w:r>
      <w:proofErr w:type="gramStart"/>
      <w:r w:rsidRPr="00BC3890">
        <w:rPr>
          <w:sz w:val="26"/>
          <w:szCs w:val="26"/>
        </w:rPr>
        <w:t>и</w:t>
      </w:r>
      <w:proofErr w:type="gramEnd"/>
      <w:r w:rsidRPr="00BC3890">
        <w:rPr>
          <w:sz w:val="26"/>
          <w:szCs w:val="26"/>
        </w:rPr>
        <w:t xml:space="preserve"> о фонде заработной платы работников администрации Новобогородицкого сельского поселения </w:t>
      </w:r>
      <w:r>
        <w:rPr>
          <w:sz w:val="26"/>
          <w:szCs w:val="26"/>
        </w:rPr>
        <w:t>согласно приложению 6</w:t>
      </w:r>
      <w:r w:rsidRPr="00476ED5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;</w:t>
      </w:r>
    </w:p>
    <w:p w:rsidR="00C25935" w:rsidRPr="00113489" w:rsidRDefault="00C25935" w:rsidP="00C25935">
      <w:pPr>
        <w:pStyle w:val="23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по исполнению программы </w:t>
      </w:r>
      <w:r w:rsidRPr="00113489">
        <w:rPr>
          <w:sz w:val="26"/>
          <w:szCs w:val="26"/>
        </w:rPr>
        <w:t xml:space="preserve">муниципальных внутренних заимствований </w:t>
      </w:r>
      <w:r>
        <w:rPr>
          <w:sz w:val="26"/>
          <w:szCs w:val="26"/>
        </w:rPr>
        <w:t>согласно приложению 7</w:t>
      </w:r>
      <w:r w:rsidRPr="00476ED5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C25935" w:rsidRPr="00BC3890" w:rsidRDefault="00C25935" w:rsidP="00C25935">
      <w:pPr>
        <w:rPr>
          <w:sz w:val="26"/>
          <w:szCs w:val="26"/>
        </w:rPr>
      </w:pPr>
    </w:p>
    <w:p w:rsidR="00C25935" w:rsidRPr="00476ED5" w:rsidRDefault="00C25935" w:rsidP="00C25935">
      <w:pPr>
        <w:jc w:val="both"/>
        <w:rPr>
          <w:b/>
          <w:sz w:val="26"/>
          <w:szCs w:val="26"/>
        </w:rPr>
      </w:pPr>
      <w:r w:rsidRPr="00476ED5">
        <w:rPr>
          <w:sz w:val="26"/>
          <w:szCs w:val="26"/>
        </w:rPr>
        <w:t xml:space="preserve">   </w:t>
      </w:r>
      <w:r w:rsidRPr="00476ED5">
        <w:rPr>
          <w:b/>
          <w:sz w:val="26"/>
          <w:szCs w:val="26"/>
        </w:rPr>
        <w:t xml:space="preserve">         Статья 2.</w:t>
      </w:r>
    </w:p>
    <w:p w:rsidR="00C25935" w:rsidRDefault="00C25935" w:rsidP="00C25935">
      <w:pPr>
        <w:jc w:val="both"/>
        <w:rPr>
          <w:sz w:val="26"/>
          <w:szCs w:val="26"/>
        </w:rPr>
      </w:pPr>
      <w:r w:rsidRPr="00476ED5">
        <w:rPr>
          <w:b/>
          <w:sz w:val="26"/>
          <w:szCs w:val="26"/>
        </w:rPr>
        <w:t xml:space="preserve">    </w:t>
      </w:r>
      <w:r w:rsidRPr="00476ED5">
        <w:rPr>
          <w:sz w:val="26"/>
          <w:szCs w:val="26"/>
        </w:rPr>
        <w:t xml:space="preserve">  Настоящее решение вступает в силу со дня его обнародования. </w:t>
      </w:r>
    </w:p>
    <w:p w:rsidR="00C25935" w:rsidRPr="00476ED5" w:rsidRDefault="00C25935" w:rsidP="00C25935">
      <w:pPr>
        <w:jc w:val="both"/>
        <w:rPr>
          <w:sz w:val="26"/>
          <w:szCs w:val="26"/>
        </w:rPr>
      </w:pPr>
    </w:p>
    <w:p w:rsidR="00C25935" w:rsidRPr="00476ED5" w:rsidRDefault="00C25935" w:rsidP="00C25935">
      <w:pPr>
        <w:rPr>
          <w:sz w:val="26"/>
          <w:szCs w:val="26"/>
        </w:rPr>
      </w:pPr>
      <w:r w:rsidRPr="00476ED5">
        <w:rPr>
          <w:sz w:val="26"/>
          <w:szCs w:val="26"/>
        </w:rPr>
        <w:t xml:space="preserve"> Глава Новобогородицкого</w:t>
      </w:r>
    </w:p>
    <w:p w:rsidR="00C25935" w:rsidRDefault="00C25935" w:rsidP="00C25935">
      <w:pPr>
        <w:rPr>
          <w:sz w:val="26"/>
          <w:szCs w:val="26"/>
        </w:rPr>
      </w:pPr>
      <w:r w:rsidRPr="00476ED5"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t>поселения</w:t>
      </w:r>
      <w:r w:rsidRPr="00476ED5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В.В. Кальченко</w:t>
      </w: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C25935" w:rsidRDefault="00C25935" w:rsidP="00C25935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Новобогородицкого </w:t>
      </w:r>
    </w:p>
    <w:p w:rsidR="00C25935" w:rsidRDefault="00C25935" w:rsidP="00C25935">
      <w:pPr>
        <w:shd w:val="clear" w:color="auto" w:fill="FFFFFF"/>
        <w:ind w:right="29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М.С. Коростелева</w:t>
      </w: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jc w:val="right"/>
        <w:rPr>
          <w:sz w:val="26"/>
          <w:szCs w:val="26"/>
        </w:rPr>
      </w:pPr>
    </w:p>
    <w:p w:rsidR="00C25935" w:rsidRDefault="00C25935" w:rsidP="00C25935">
      <w:pPr>
        <w:jc w:val="right"/>
        <w:rPr>
          <w:sz w:val="26"/>
          <w:szCs w:val="26"/>
        </w:rPr>
      </w:pPr>
    </w:p>
    <w:p w:rsidR="00C25935" w:rsidRDefault="00C25935" w:rsidP="00C2593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t>к решению № 13  от 25.04.2025 г.</w:t>
      </w:r>
    </w:p>
    <w:p w:rsidR="00C25935" w:rsidRDefault="00C25935" w:rsidP="00C25935">
      <w:pPr>
        <w:rPr>
          <w:sz w:val="28"/>
          <w:szCs w:val="28"/>
        </w:rPr>
      </w:pPr>
    </w:p>
    <w:p w:rsidR="00C25935" w:rsidRDefault="00C25935" w:rsidP="00C25935">
      <w:pPr>
        <w:rPr>
          <w:sz w:val="28"/>
          <w:szCs w:val="28"/>
        </w:rPr>
      </w:pPr>
    </w:p>
    <w:p w:rsidR="00C25935" w:rsidRDefault="00C25935" w:rsidP="00C25935">
      <w:pPr>
        <w:rPr>
          <w:sz w:val="28"/>
          <w:szCs w:val="28"/>
        </w:rPr>
      </w:pPr>
    </w:p>
    <w:p w:rsidR="00C25935" w:rsidRDefault="00C25935" w:rsidP="00C25935">
      <w:pPr>
        <w:pStyle w:val="23"/>
        <w:spacing w:after="0" w:line="240" w:lineRule="auto"/>
        <w:jc w:val="center"/>
        <w:rPr>
          <w:b/>
        </w:rPr>
      </w:pPr>
      <w:r>
        <w:rPr>
          <w:b/>
        </w:rPr>
        <w:t>Источники внутреннего финансирования дефицита бюджета Новобогородицкого сельского поселения на 2024 год.</w:t>
      </w:r>
    </w:p>
    <w:p w:rsidR="00C25935" w:rsidRDefault="00C25935" w:rsidP="00C25935">
      <w:pPr>
        <w:shd w:val="clear" w:color="auto" w:fill="FFFFFF"/>
        <w:tabs>
          <w:tab w:val="left" w:pos="552"/>
        </w:tabs>
        <w:ind w:left="350"/>
        <w:jc w:val="right"/>
      </w:pPr>
      <w:r>
        <w:t xml:space="preserve"> </w:t>
      </w:r>
    </w:p>
    <w:tbl>
      <w:tblPr>
        <w:tblW w:w="10395" w:type="dxa"/>
        <w:jc w:val="center"/>
        <w:tblInd w:w="-318" w:type="dxa"/>
        <w:tblLayout w:type="fixed"/>
        <w:tblLook w:val="04A0"/>
      </w:tblPr>
      <w:tblGrid>
        <w:gridCol w:w="426"/>
        <w:gridCol w:w="4818"/>
        <w:gridCol w:w="3259"/>
        <w:gridCol w:w="1892"/>
      </w:tblGrid>
      <w:tr w:rsidR="00C25935" w:rsidTr="00795618">
        <w:trPr>
          <w:trHeight w:val="507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935" w:rsidRPr="00417E38" w:rsidRDefault="00C25935" w:rsidP="00795618">
            <w:pPr>
              <w:pStyle w:val="1"/>
              <w:rPr>
                <w:rFonts w:ascii="Times New Roman" w:hAnsi="Times New Roman"/>
                <w:b w:val="0"/>
                <w:sz w:val="24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1"/>
              <w:rPr>
                <w:rFonts w:ascii="Times New Roman" w:hAnsi="Times New Roman"/>
                <w:b w:val="0"/>
                <w:sz w:val="24"/>
                <w:lang w:val="ru-RU" w:eastAsia="ru-RU"/>
              </w:rPr>
            </w:pPr>
            <w:r w:rsidRPr="00417E38">
              <w:rPr>
                <w:rFonts w:ascii="Times New Roman" w:hAnsi="Times New Roman"/>
                <w:b w:val="0"/>
                <w:sz w:val="24"/>
                <w:lang w:val="ru-RU" w:eastAsia="ru-RU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r>
              <w:t>Код классификации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C25935" w:rsidTr="00795618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tabs>
                <w:tab w:val="left" w:pos="552"/>
              </w:tabs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tabs>
                <w:tab w:val="left" w:pos="552"/>
              </w:tabs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tabs>
                <w:tab w:val="left" w:pos="552"/>
              </w:tabs>
              <w:jc w:val="center"/>
            </w:pPr>
            <w: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tabs>
                <w:tab w:val="left" w:pos="552"/>
              </w:tabs>
              <w:jc w:val="center"/>
            </w:pPr>
            <w:r>
              <w:t>4</w:t>
            </w:r>
          </w:p>
        </w:tc>
      </w:tr>
      <w:tr w:rsidR="00C25935" w:rsidTr="0079561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tabs>
                <w:tab w:val="left" w:pos="552"/>
              </w:tabs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tabs>
                <w:tab w:val="left" w:pos="552"/>
              </w:tabs>
            </w:pPr>
            <w: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tabs>
                <w:tab w:val="left" w:pos="552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tabs>
                <w:tab w:val="left" w:pos="552"/>
              </w:tabs>
              <w:jc w:val="center"/>
            </w:pPr>
            <w:r>
              <w:t>- 433,4</w:t>
            </w:r>
          </w:p>
        </w:tc>
      </w:tr>
      <w:tr w:rsidR="00C25935" w:rsidTr="0079561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tabs>
                <w:tab w:val="left" w:pos="552"/>
              </w:tabs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tabs>
                <w:tab w:val="left" w:pos="552"/>
              </w:tabs>
            </w:pPr>
            <w:r>
              <w:t xml:space="preserve">Изменение остатков средств на </w:t>
            </w:r>
            <w:proofErr w:type="gramStart"/>
            <w:r>
              <w:t>счетах</w:t>
            </w:r>
            <w:proofErr w:type="gramEnd"/>
            <w:r>
              <w:t xml:space="preserve">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tabs>
                <w:tab w:val="left" w:pos="552"/>
              </w:tabs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- 433,4</w:t>
            </w:r>
          </w:p>
        </w:tc>
      </w:tr>
      <w:tr w:rsidR="00C25935" w:rsidTr="00795618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503CE8" w:rsidRDefault="00C25935" w:rsidP="00795618">
            <w:pPr>
              <w:pStyle w:val="21"/>
              <w:rPr>
                <w:rFonts w:ascii="Times New Roman" w:hAnsi="Times New Roman"/>
                <w:sz w:val="24"/>
              </w:rPr>
            </w:pPr>
            <w:r w:rsidRPr="00503CE8">
              <w:rPr>
                <w:rFonts w:ascii="Times New Roman" w:hAnsi="Times New Roman"/>
                <w:snapToGrid w:val="0"/>
                <w:sz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-7 779,1</w:t>
            </w:r>
          </w:p>
        </w:tc>
      </w:tr>
      <w:tr w:rsidR="00C25935" w:rsidTr="00795618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r>
              <w:t>Увеличение прочих остатков денежных средств муниципальных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01 05 02 01 10 0000 510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-7 779,1</w:t>
            </w:r>
          </w:p>
        </w:tc>
      </w:tr>
      <w:tr w:rsidR="00C25935" w:rsidTr="00795618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503CE8" w:rsidRDefault="00C25935" w:rsidP="00795618">
            <w:pPr>
              <w:pStyle w:val="21"/>
              <w:ind w:right="-108"/>
              <w:rPr>
                <w:rFonts w:ascii="Times New Roman" w:hAnsi="Times New Roman"/>
                <w:sz w:val="24"/>
              </w:rPr>
            </w:pPr>
            <w:r w:rsidRPr="00503CE8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7 345,7</w:t>
            </w:r>
          </w:p>
        </w:tc>
      </w:tr>
      <w:tr w:rsidR="00C25935" w:rsidTr="00795618">
        <w:trPr>
          <w:cantSplit/>
          <w:trHeight w:val="3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17E3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Уменьшение прочих остатков средств муниципальных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01 05 02 01 10 0000 610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7 345,7</w:t>
            </w:r>
          </w:p>
        </w:tc>
      </w:tr>
      <w:tr w:rsidR="00C25935" w:rsidTr="00795618">
        <w:trPr>
          <w:trHeight w:val="1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ind w:left="142"/>
            </w:pPr>
          </w:p>
          <w:p w:rsidR="00C25935" w:rsidRDefault="00C25935" w:rsidP="00795618">
            <w:pPr>
              <w:ind w:left="142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r>
              <w:t>Итого (источники финансирования)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/>
          <w:p w:rsidR="00C25935" w:rsidRDefault="00C25935" w:rsidP="00795618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433,4</w:t>
            </w:r>
          </w:p>
        </w:tc>
      </w:tr>
    </w:tbl>
    <w:p w:rsidR="00C25935" w:rsidRDefault="00C25935" w:rsidP="00C25935"/>
    <w:p w:rsidR="00C25935" w:rsidRDefault="00C25935" w:rsidP="00C25935"/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2"/>
          <w:szCs w:val="22"/>
        </w:rPr>
      </w:pPr>
    </w:p>
    <w:p w:rsidR="00C25935" w:rsidRDefault="00C25935" w:rsidP="00C25935">
      <w:pPr>
        <w:rPr>
          <w:sz w:val="28"/>
          <w:szCs w:val="28"/>
        </w:rPr>
      </w:pPr>
    </w:p>
    <w:p w:rsidR="00C25935" w:rsidRDefault="00C25935" w:rsidP="00C25935">
      <w:pPr>
        <w:jc w:val="right"/>
      </w:pPr>
      <w:r>
        <w:t xml:space="preserve">                                                                                                        </w:t>
      </w: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t>к решению № 13  от 25.04.2025 г.</w:t>
      </w:r>
    </w:p>
    <w:p w:rsidR="00C25935" w:rsidRDefault="00C25935" w:rsidP="00C25935">
      <w:pPr>
        <w:jc w:val="right"/>
        <w:rPr>
          <w:b/>
          <w:sz w:val="26"/>
          <w:szCs w:val="26"/>
        </w:rPr>
      </w:pPr>
    </w:p>
    <w:p w:rsidR="00C25935" w:rsidRDefault="00C25935" w:rsidP="00C25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Поступление доходов в  бюджет Новобогородицкого сельского поселения Петропавловского муниципального района </w:t>
      </w:r>
    </w:p>
    <w:p w:rsidR="00C25935" w:rsidRDefault="00C25935" w:rsidP="00C25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2024 год</w:t>
      </w:r>
    </w:p>
    <w:p w:rsidR="00C25935" w:rsidRDefault="00C25935" w:rsidP="00C25935">
      <w:pPr>
        <w:jc w:val="center"/>
        <w:rPr>
          <w:b/>
          <w:sz w:val="26"/>
          <w:szCs w:val="26"/>
        </w:rPr>
      </w:pPr>
    </w:p>
    <w:p w:rsidR="00C25935" w:rsidRDefault="00C25935" w:rsidP="00C25935">
      <w:pPr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835"/>
        <w:gridCol w:w="2268"/>
      </w:tblGrid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 за  2024 год</w:t>
            </w:r>
          </w:p>
        </w:tc>
      </w:tr>
      <w:tr w:rsidR="00C25935" w:rsidTr="00795618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1 959,6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131,0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1 01 02000 01 0000 110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131,0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525,4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Единый </w:t>
            </w:r>
            <w:proofErr w:type="spellStart"/>
            <w:r>
              <w:rPr>
                <w:sz w:val="26"/>
                <w:szCs w:val="26"/>
              </w:rPr>
              <w:t>сельхозяйственный</w:t>
            </w:r>
            <w:proofErr w:type="spellEnd"/>
            <w:r>
              <w:rPr>
                <w:sz w:val="26"/>
                <w:szCs w:val="26"/>
              </w:rPr>
              <w:t xml:space="preserve">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1 05 03000 01 0000 110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525,4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1 275,4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1 06 01000 00 0000 110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114,3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1 06 06000 00 0000 110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1 161,1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9C1C97" w:rsidRDefault="00C25935" w:rsidP="00795618">
            <w:pPr>
              <w:rPr>
                <w:b/>
                <w:sz w:val="26"/>
                <w:szCs w:val="26"/>
              </w:rPr>
            </w:pPr>
            <w:r w:rsidRPr="009C1C97">
              <w:rPr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1 08 00000 00 0000 000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9C1C97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 w:rsidRPr="009C1C97">
              <w:rPr>
                <w:b/>
                <w:sz w:val="26"/>
                <w:szCs w:val="26"/>
              </w:rPr>
              <w:t>1,0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1 11 00000 00 0000 000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24,7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24,7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BB1CE1" w:rsidRDefault="00C25935" w:rsidP="00795618">
            <w:pPr>
              <w:rPr>
                <w:b/>
                <w:sz w:val="26"/>
                <w:szCs w:val="26"/>
              </w:rPr>
            </w:pPr>
            <w:r w:rsidRPr="00BB1CE1">
              <w:rPr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BB1CE1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 w:rsidRPr="00BB1CE1">
              <w:rPr>
                <w:b/>
                <w:sz w:val="26"/>
                <w:szCs w:val="26"/>
              </w:rPr>
              <w:t>1 16 00000 00 0000 000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BB1CE1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2,1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1 16 02020 02 0000 140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2 00 00000 00 0000 000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8D72A2" w:rsidRDefault="00C25935" w:rsidP="007956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5 819,5</w:t>
            </w:r>
          </w:p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2 02 00000 00 0000 000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5 819,5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450,7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Дотации бюджетом поселений на выравнивание уровня бюджетной обеспеченности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184,1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бюджетом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266,6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8D72A2" w:rsidRDefault="00C25935" w:rsidP="00795618">
            <w:pPr>
              <w:rPr>
                <w:b/>
                <w:bCs/>
                <w:sz w:val="26"/>
                <w:szCs w:val="26"/>
              </w:rPr>
            </w:pPr>
            <w:r w:rsidRPr="008D72A2">
              <w:rPr>
                <w:b/>
                <w:bCs/>
                <w:sz w:val="26"/>
                <w:szCs w:val="26"/>
              </w:rPr>
              <w:t xml:space="preserve">Субвенции бюджетам  субъектов Российской Федерации и муниципальных образования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8D72A2" w:rsidRDefault="00C25935" w:rsidP="00795618">
            <w:pPr>
              <w:jc w:val="both"/>
              <w:rPr>
                <w:b/>
                <w:bCs/>
                <w:sz w:val="26"/>
                <w:szCs w:val="26"/>
              </w:rPr>
            </w:pPr>
            <w:r w:rsidRPr="008D72A2">
              <w:rPr>
                <w:b/>
                <w:bCs/>
                <w:sz w:val="26"/>
                <w:szCs w:val="26"/>
              </w:rPr>
              <w:t>2 02 30000 00 0000 150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8D72A2" w:rsidRDefault="00C25935" w:rsidP="007956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136,2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Субвенции бюджетам  поселений 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136,2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F77097" w:rsidRDefault="00C25935" w:rsidP="00795618">
            <w:pPr>
              <w:rPr>
                <w:b/>
                <w:bCs/>
                <w:sz w:val="26"/>
                <w:szCs w:val="26"/>
              </w:rPr>
            </w:pPr>
            <w:r w:rsidRPr="00F77097">
              <w:rPr>
                <w:b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F77097" w:rsidRDefault="00C25935" w:rsidP="00795618">
            <w:pPr>
              <w:jc w:val="both"/>
              <w:rPr>
                <w:b/>
                <w:bCs/>
                <w:sz w:val="26"/>
                <w:szCs w:val="26"/>
              </w:rPr>
            </w:pPr>
            <w:r w:rsidRPr="00F77097">
              <w:rPr>
                <w:b/>
                <w:bCs/>
                <w:sz w:val="26"/>
                <w:szCs w:val="26"/>
              </w:rPr>
              <w:t>2 02 40000 00 0000 150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F77097" w:rsidRDefault="00C25935" w:rsidP="007956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5 232,6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2 02 40014 10 0000 150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</w:p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3 634,1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2 02 49999 10 0000 150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1 598,5</w:t>
            </w:r>
          </w:p>
        </w:tc>
      </w:tr>
      <w:tr w:rsidR="00C25935" w:rsidTr="007956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8 50 00000 00 0000 000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7 779,1</w:t>
            </w:r>
          </w:p>
        </w:tc>
      </w:tr>
    </w:tbl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jc w:val="both"/>
        <w:rPr>
          <w:b/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t>к решению №  13  от 25.04.2025 г.</w:t>
      </w: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  <w:rPr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</w:p>
    <w:p w:rsidR="00C25935" w:rsidRDefault="00C25935" w:rsidP="00C25935">
      <w:pPr>
        <w:pStyle w:val="a5"/>
        <w:ind w:left="-684" w:firstLine="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Ведомственная структура расходов бюджета </w:t>
      </w:r>
    </w:p>
    <w:p w:rsidR="00C25935" w:rsidRDefault="00C25935" w:rsidP="00C25935">
      <w:pPr>
        <w:pStyle w:val="a5"/>
        <w:ind w:left="-684" w:firstLine="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Новобогородицкого сельского поселения на 2024 год</w:t>
      </w:r>
    </w:p>
    <w:p w:rsidR="00C25935" w:rsidRDefault="00C25935" w:rsidP="00C25935">
      <w:pPr>
        <w:pStyle w:val="a5"/>
        <w:ind w:left="-684" w:firstLine="57"/>
        <w:jc w:val="center"/>
        <w:rPr>
          <w:b/>
          <w:sz w:val="26"/>
          <w:szCs w:val="26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4"/>
        <w:gridCol w:w="567"/>
        <w:gridCol w:w="709"/>
        <w:gridCol w:w="567"/>
        <w:gridCol w:w="1500"/>
        <w:gridCol w:w="851"/>
        <w:gridCol w:w="1276"/>
      </w:tblGrid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Сумма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(тыс. руб.)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7 345,7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Администрация Новобогородицкого сельского поселения Петропавловского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7 345,7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Муниципальная программа «Развитие местного самоуправления Новобогородицкого сельского поселения на 2014-2025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7 345,7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2 565,7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933,8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933,8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864,2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69,6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1 334,1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Основное мероприятие «</w:t>
            </w:r>
            <w:r w:rsidRPr="00417E38">
              <w:rPr>
                <w:kern w:val="2"/>
                <w:sz w:val="22"/>
                <w:szCs w:val="22"/>
                <w:lang w:val="ru-RU" w:eastAsia="ru-RU"/>
              </w:rPr>
              <w:t>Функционирование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1 334,1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895,0</w:t>
            </w:r>
          </w:p>
        </w:tc>
      </w:tr>
      <w:tr w:rsidR="00C25935" w:rsidTr="00795618">
        <w:trPr>
          <w:trHeight w:val="9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362,5</w:t>
            </w:r>
          </w:p>
        </w:tc>
      </w:tr>
      <w:tr w:rsidR="00C25935" w:rsidTr="00795618">
        <w:trPr>
          <w:trHeight w:val="9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75,0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1,6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297,7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62D7B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О</w:t>
            </w:r>
            <w:r w:rsidRPr="00A62D7B">
              <w:rPr>
                <w:sz w:val="22"/>
                <w:szCs w:val="22"/>
              </w:rPr>
              <w:t>беспечение функций муниципальных органов</w:t>
            </w:r>
            <w:r w:rsidRPr="00417E38">
              <w:rPr>
                <w:kern w:val="2"/>
                <w:sz w:val="22"/>
                <w:szCs w:val="22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58 0 23 00000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297,7</w:t>
            </w:r>
          </w:p>
        </w:tc>
      </w:tr>
      <w:tr w:rsidR="00C25935" w:rsidTr="00795618">
        <w:trPr>
          <w:trHeight w:val="99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58 0 23 92010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297,7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136,2</w:t>
            </w:r>
          </w:p>
        </w:tc>
      </w:tr>
      <w:tr w:rsidR="00C25935" w:rsidTr="00795618">
        <w:trPr>
          <w:trHeight w:val="312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136,2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136,2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123,0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мероприятия, направленные на осуществление первичного воинского.</w:t>
            </w:r>
            <w:proofErr w:type="gramEnd"/>
            <w:r w:rsidRPr="00417E38">
              <w:rPr>
                <w:sz w:val="22"/>
                <w:szCs w:val="22"/>
                <w:lang w:val="ru-RU" w:eastAsia="ru-RU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159,8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159,8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kern w:val="2"/>
                <w:sz w:val="22"/>
                <w:szCs w:val="22"/>
              </w:rPr>
              <w:t>Защита населения и территории от чрезвычайных ситуаций»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мероприятия, направленные на обеспечение национальной безопасности и правоохранительной деятельности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58 0 05 20570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</w:tcPr>
          <w:p w:rsidR="00C25935" w:rsidRPr="00A62D7B" w:rsidRDefault="00C25935" w:rsidP="00795618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>Основное мероприятие «Компенсация дополнительных расходов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возникших в результате решений, принятых органами власти другого уровня»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156,8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</w:tcPr>
          <w:p w:rsidR="00C25935" w:rsidRDefault="00C25935" w:rsidP="00795618">
            <w:pPr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</w:t>
            </w:r>
            <w:r w:rsidRPr="00605F30">
              <w:rPr>
                <w:sz w:val="22"/>
                <w:szCs w:val="22"/>
              </w:rPr>
              <w:t>а</w:t>
            </w:r>
            <w:r w:rsidRPr="00605F30">
              <w:rPr>
                <w:sz w:val="22"/>
                <w:szCs w:val="22"/>
              </w:rPr>
              <w:t>купка товаров, работ и услуг для государственных (муниц</w:t>
            </w:r>
            <w:r w:rsidRPr="00605F30">
              <w:rPr>
                <w:sz w:val="22"/>
                <w:szCs w:val="22"/>
              </w:rPr>
              <w:t>и</w:t>
            </w:r>
            <w:r w:rsidRPr="00605F30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/>
              </w:rPr>
              <w:t xml:space="preserve">58  0 05 </w:t>
            </w:r>
            <w:r>
              <w:rPr>
                <w:sz w:val="22"/>
                <w:szCs w:val="22"/>
                <w:lang w:val="en-US"/>
              </w:rPr>
              <w:t>S9890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156,8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3 454,9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3 453,4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 w:rsidRPr="00417E38">
              <w:rPr>
                <w:kern w:val="2"/>
                <w:sz w:val="22"/>
                <w:szCs w:val="22"/>
                <w:lang w:val="ru-RU" w:eastAsia="en-US"/>
              </w:rPr>
              <w:t xml:space="preserve"> «Развитие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3 453,4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</w:t>
            </w:r>
            <w:proofErr w:type="gramStart"/>
            <w:r w:rsidRPr="00417E38">
              <w:rPr>
                <w:sz w:val="22"/>
                <w:szCs w:val="22"/>
                <w:lang w:val="ru-RU" w:eastAsia="ru-RU"/>
              </w:rPr>
              <w:t xml:space="preserve"> .</w:t>
            </w:r>
            <w:proofErr w:type="gramEnd"/>
            <w:r w:rsidRPr="00417E38">
              <w:rPr>
                <w:sz w:val="22"/>
                <w:szCs w:val="22"/>
                <w:lang w:val="ru-RU" w:eastAsia="ru-RU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5800691290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839,8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</w:t>
            </w:r>
            <w:proofErr w:type="gramStart"/>
            <w:r w:rsidRPr="00417E38">
              <w:rPr>
                <w:sz w:val="22"/>
                <w:szCs w:val="22"/>
                <w:lang w:val="ru-RU" w:eastAsia="ru-RU"/>
              </w:rPr>
              <w:t xml:space="preserve"> .</w:t>
            </w:r>
            <w:proofErr w:type="gramEnd"/>
            <w:r w:rsidRPr="00417E38">
              <w:rPr>
                <w:sz w:val="22"/>
                <w:szCs w:val="22"/>
                <w:lang w:val="ru-RU" w:eastAsia="ru-RU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58006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 w:rsidRPr="00417E38">
              <w:rPr>
                <w:sz w:val="22"/>
                <w:szCs w:val="22"/>
                <w:lang w:val="ru-RU" w:eastAsia="ru-RU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2 613,6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1,5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Основное мероприятие «Мероприятия по передаче полномочий району»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58 0 1</w:t>
            </w:r>
            <w:r>
              <w:rPr>
                <w:sz w:val="22"/>
                <w:szCs w:val="22"/>
                <w:lang w:val="en-US" w:eastAsia="ru-RU"/>
              </w:rPr>
              <w:t>48</w:t>
            </w:r>
            <w:r w:rsidRPr="00417E38">
              <w:rPr>
                <w:sz w:val="22"/>
                <w:szCs w:val="22"/>
                <w:lang w:val="ru-RU"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1,5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58 0 1</w:t>
            </w:r>
            <w:r>
              <w:rPr>
                <w:sz w:val="22"/>
                <w:szCs w:val="22"/>
                <w:lang w:val="en-US" w:eastAsia="ru-RU"/>
              </w:rPr>
              <w:t>48</w:t>
            </w:r>
            <w:r w:rsidRPr="00417E38">
              <w:rPr>
                <w:sz w:val="22"/>
                <w:szCs w:val="22"/>
                <w:lang w:val="ru-RU" w:eastAsia="ru-RU"/>
              </w:rPr>
              <w:t>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1,5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238,8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238,8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58 0 07 00000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238,8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58 0 07 78270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67,0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 xml:space="preserve">58 0 07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 w:rsidRPr="00417E38">
              <w:rPr>
                <w:sz w:val="22"/>
                <w:szCs w:val="22"/>
                <w:lang w:val="ru-RU" w:eastAsia="ru-RU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65,8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58 0 07 98680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10,0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58 0 07 98690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96,0</w:t>
            </w:r>
          </w:p>
        </w:tc>
      </w:tr>
      <w:tr w:rsidR="00C25935" w:rsidTr="00795618">
        <w:trPr>
          <w:trHeight w:val="4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314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657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сельской культуры»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58 0 08 00000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tabs>
                <w:tab w:val="left" w:pos="240"/>
                <w:tab w:val="center" w:pos="561"/>
              </w:tabs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102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color w:val="FF0000"/>
                <w:sz w:val="22"/>
                <w:szCs w:val="22"/>
                <w:lang w:val="ru-RU" w:eastAsia="ru-RU"/>
              </w:rPr>
            </w:pPr>
            <w:r w:rsidRPr="00A62D7B">
              <w:rPr>
                <w:sz w:val="22"/>
                <w:szCs w:val="22"/>
              </w:rPr>
              <w:t>Расходы на обеспечение деятельности(оказание услуг) подведомственных учреждений</w:t>
            </w:r>
            <w:r w:rsidRPr="00417E38">
              <w:rPr>
                <w:sz w:val="22"/>
                <w:szCs w:val="22"/>
                <w:lang w:val="ru-RU" w:eastAsia="ru-RU"/>
              </w:rPr>
              <w:t xml:space="preserve"> (Прочие межбюджетные трансферты общего характера)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58 0 08 90590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36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C25935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58 0 10 00000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58 0 10 90470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 Обслуживание муниципального долга»</w:t>
            </w:r>
          </w:p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58 0 11 97880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органов местного самоуправления 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58 0 11 97880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Межбюджетные трансферты общего характера бюджетам субъектов РФ и муниципальных </w:t>
            </w:r>
            <w:r>
              <w:rPr>
                <w:b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17,6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«Мероприятия по передаче полномочий району»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градостроительной деятельности. Иные межбюджетные трансферты.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58 0 14 98460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</w:tbl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0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t>к решению № 13  от  25. 04.2025 г.</w:t>
      </w: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 бюджетных ассигнований по целевым статьям (муниципальной программы Новобогородицкого сельского поселения), группам видов расходов, разделам, подразделам классификации расходов бюджета Новобогородицкого сельского поселения на 2024 год</w:t>
      </w:r>
    </w:p>
    <w:p w:rsidR="00C25935" w:rsidRDefault="00C25935" w:rsidP="00C25935">
      <w:pPr>
        <w:jc w:val="center"/>
        <w:rPr>
          <w:b/>
          <w:bCs/>
          <w:sz w:val="22"/>
          <w:szCs w:val="22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4"/>
        <w:gridCol w:w="709"/>
        <w:gridCol w:w="567"/>
        <w:gridCol w:w="1500"/>
        <w:gridCol w:w="851"/>
        <w:gridCol w:w="1276"/>
      </w:tblGrid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Сумма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(тыс. руб.)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7 345,7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Администрация Новобогородицкого сельского поселения Петропавловского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7 345,7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Муниципальная программа «Развитие местного самоуправления Новобогородицкого сельского поселения на 2014-2025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7 345,7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2 565,7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933,8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933,8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864,2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69,6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1 334,1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Основное мероприятие «</w:t>
            </w:r>
            <w:r w:rsidRPr="00417E38">
              <w:rPr>
                <w:kern w:val="2"/>
                <w:sz w:val="22"/>
                <w:szCs w:val="22"/>
                <w:lang w:val="ru-RU" w:eastAsia="ru-RU"/>
              </w:rPr>
              <w:t>Функционирование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1 334,1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895,0</w:t>
            </w:r>
          </w:p>
        </w:tc>
      </w:tr>
      <w:tr w:rsidR="00C25935" w:rsidTr="00795618">
        <w:trPr>
          <w:trHeight w:val="9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362,5</w:t>
            </w:r>
          </w:p>
        </w:tc>
      </w:tr>
      <w:tr w:rsidR="00C25935" w:rsidTr="00795618">
        <w:trPr>
          <w:trHeight w:val="9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75,0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1,6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297,7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62D7B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О</w:t>
            </w:r>
            <w:r w:rsidRPr="00A62D7B">
              <w:rPr>
                <w:sz w:val="22"/>
                <w:szCs w:val="22"/>
              </w:rPr>
              <w:t>беспечение функций муниципальных органов</w:t>
            </w:r>
            <w:r w:rsidRPr="00417E38">
              <w:rPr>
                <w:kern w:val="2"/>
                <w:sz w:val="22"/>
                <w:szCs w:val="22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58 0 23 00000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297,7</w:t>
            </w:r>
          </w:p>
        </w:tc>
      </w:tr>
      <w:tr w:rsidR="00C25935" w:rsidTr="00795618">
        <w:trPr>
          <w:trHeight w:val="99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58 0 23 92010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297,7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136,2</w:t>
            </w:r>
          </w:p>
        </w:tc>
      </w:tr>
      <w:tr w:rsidR="00C25935" w:rsidTr="00795618">
        <w:trPr>
          <w:trHeight w:val="312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136,2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136,2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123,0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мероприятия, направленные на осуществление первичного воинского.</w:t>
            </w:r>
            <w:proofErr w:type="gramEnd"/>
            <w:r w:rsidRPr="00417E38">
              <w:rPr>
                <w:sz w:val="22"/>
                <w:szCs w:val="22"/>
                <w:lang w:val="ru-RU" w:eastAsia="ru-RU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159,8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159,8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kern w:val="2"/>
                <w:sz w:val="22"/>
                <w:szCs w:val="22"/>
              </w:rPr>
              <w:t>Защита населения и территории от чрезвычайных ситуаций»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мероприятия, направленные на обеспечение национальной безопасности и правоохранительной деятельности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58 0 05 20570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</w:tcPr>
          <w:p w:rsidR="00C25935" w:rsidRPr="00A62D7B" w:rsidRDefault="00C25935" w:rsidP="00795618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>Основное мероприятие «Компенсация дополнительных расходов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возникших в результате решений, принятых органами власти другого уровня»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156,8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</w:tcPr>
          <w:p w:rsidR="00C25935" w:rsidRDefault="00C25935" w:rsidP="00795618">
            <w:pPr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</w:t>
            </w:r>
            <w:r w:rsidRPr="00605F30">
              <w:rPr>
                <w:sz w:val="22"/>
                <w:szCs w:val="22"/>
              </w:rPr>
              <w:t>а</w:t>
            </w:r>
            <w:r w:rsidRPr="00605F30">
              <w:rPr>
                <w:sz w:val="22"/>
                <w:szCs w:val="22"/>
              </w:rPr>
              <w:t>купка товаров, работ и услуг для государственных (муниц</w:t>
            </w:r>
            <w:r w:rsidRPr="00605F30">
              <w:rPr>
                <w:sz w:val="22"/>
                <w:szCs w:val="22"/>
              </w:rPr>
              <w:t>и</w:t>
            </w:r>
            <w:r w:rsidRPr="00605F30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/>
              </w:rPr>
              <w:t xml:space="preserve">58  0 05 </w:t>
            </w:r>
            <w:r>
              <w:rPr>
                <w:sz w:val="22"/>
                <w:szCs w:val="22"/>
                <w:lang w:val="en-US"/>
              </w:rPr>
              <w:t>S9890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156,8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3 454,9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3 453,4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 w:rsidRPr="00417E38">
              <w:rPr>
                <w:kern w:val="2"/>
                <w:sz w:val="22"/>
                <w:szCs w:val="22"/>
                <w:lang w:val="ru-RU" w:eastAsia="en-US"/>
              </w:rPr>
              <w:t xml:space="preserve">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3 453,4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</w:t>
            </w:r>
            <w:proofErr w:type="gramStart"/>
            <w:r w:rsidRPr="00417E38">
              <w:rPr>
                <w:sz w:val="22"/>
                <w:szCs w:val="22"/>
                <w:lang w:val="ru-RU" w:eastAsia="ru-RU"/>
              </w:rPr>
              <w:t xml:space="preserve"> .</w:t>
            </w:r>
            <w:proofErr w:type="gramEnd"/>
            <w:r w:rsidRPr="00417E38">
              <w:rPr>
                <w:sz w:val="22"/>
                <w:szCs w:val="22"/>
                <w:lang w:val="ru-RU" w:eastAsia="ru-RU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5800691290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839,8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</w:t>
            </w:r>
            <w:proofErr w:type="gramStart"/>
            <w:r w:rsidRPr="00417E38">
              <w:rPr>
                <w:sz w:val="22"/>
                <w:szCs w:val="22"/>
                <w:lang w:val="ru-RU" w:eastAsia="ru-RU"/>
              </w:rPr>
              <w:t xml:space="preserve"> .</w:t>
            </w:r>
            <w:proofErr w:type="gramEnd"/>
            <w:r w:rsidRPr="00417E38">
              <w:rPr>
                <w:sz w:val="22"/>
                <w:szCs w:val="22"/>
                <w:lang w:val="ru-RU" w:eastAsia="ru-RU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58006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 w:rsidRPr="00417E38">
              <w:rPr>
                <w:sz w:val="22"/>
                <w:szCs w:val="22"/>
                <w:lang w:val="ru-RU" w:eastAsia="ru-RU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2 613,6</w:t>
            </w:r>
          </w:p>
        </w:tc>
      </w:tr>
      <w:tr w:rsidR="00C25935" w:rsidRPr="00635450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1,5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Основное мероприятие «Мероприятия по передаче полномочий району»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58 0 1</w:t>
            </w:r>
            <w:r>
              <w:rPr>
                <w:sz w:val="22"/>
                <w:szCs w:val="22"/>
                <w:lang w:val="en-US" w:eastAsia="ru-RU"/>
              </w:rPr>
              <w:t>48</w:t>
            </w:r>
            <w:r w:rsidRPr="00417E38">
              <w:rPr>
                <w:sz w:val="22"/>
                <w:szCs w:val="22"/>
                <w:lang w:val="ru-RU"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1,5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58 0 1</w:t>
            </w:r>
            <w:r>
              <w:rPr>
                <w:sz w:val="22"/>
                <w:szCs w:val="22"/>
                <w:lang w:val="en-US" w:eastAsia="ru-RU"/>
              </w:rPr>
              <w:t>48</w:t>
            </w:r>
            <w:r w:rsidRPr="00417E38">
              <w:rPr>
                <w:sz w:val="22"/>
                <w:szCs w:val="22"/>
                <w:lang w:val="ru-RU" w:eastAsia="ru-RU"/>
              </w:rPr>
              <w:t>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1,5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238,8</w:t>
            </w:r>
          </w:p>
        </w:tc>
      </w:tr>
      <w:tr w:rsidR="00C25935" w:rsidRPr="004138FC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238,8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58 0 07 00000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238,8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58 0 07 78270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67,0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 xml:space="preserve">58 0 07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 w:rsidRPr="00417E38">
              <w:rPr>
                <w:sz w:val="22"/>
                <w:szCs w:val="22"/>
                <w:lang w:val="ru-RU" w:eastAsia="ru-RU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65,8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58 0 07 98680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10,0</w:t>
            </w:r>
          </w:p>
        </w:tc>
      </w:tr>
      <w:tr w:rsidR="00C25935" w:rsidTr="00795618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58 0 07 98690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96,0</w:t>
            </w:r>
          </w:p>
        </w:tc>
      </w:tr>
      <w:tr w:rsidR="00C25935" w:rsidTr="00795618">
        <w:trPr>
          <w:trHeight w:val="4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314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657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сельской культуры»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58 0 08 00000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tabs>
                <w:tab w:val="left" w:pos="240"/>
                <w:tab w:val="center" w:pos="561"/>
              </w:tabs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102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color w:val="FF0000"/>
                <w:sz w:val="22"/>
                <w:szCs w:val="22"/>
                <w:lang w:val="ru-RU" w:eastAsia="ru-RU"/>
              </w:rPr>
            </w:pPr>
            <w:r w:rsidRPr="00A62D7B">
              <w:rPr>
                <w:sz w:val="22"/>
                <w:szCs w:val="22"/>
              </w:rPr>
              <w:t>Расходы на обеспечение деятельности(оказание услуг) подведомственных учреждений</w:t>
            </w:r>
            <w:r w:rsidRPr="00417E38">
              <w:rPr>
                <w:sz w:val="22"/>
                <w:szCs w:val="22"/>
                <w:lang w:val="ru-RU" w:eastAsia="ru-RU"/>
              </w:rPr>
              <w:t xml:space="preserve"> (Прочие межбюджетные трансферты общего характера)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58 0 08 90590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36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C25935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58 0 10 00000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58 0 10 90470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 Обслуживание муниципального долга»</w:t>
            </w:r>
          </w:p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58 0 11 97880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органов местного самоуправления 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58 0 11 97880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Межбюджетные трансферты общего характера бюджетам субъектов РФ и муниципальных </w:t>
            </w:r>
            <w:r>
              <w:rPr>
                <w:b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17,6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«Мероприятия по передаче полномочий району»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C25935" w:rsidTr="00795618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градостроительной деятельности. Иные межбюджетные трансферты.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58 0 14 98460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</w:tbl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pStyle w:val="23"/>
        <w:spacing w:after="0" w:line="240" w:lineRule="auto"/>
        <w:ind w:left="2124" w:firstLine="708"/>
        <w:jc w:val="right"/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5</w:t>
      </w: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t>к решению № 13  от 25.04.2025 г.</w:t>
      </w: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pStyle w:val="a5"/>
        <w:ind w:left="-513" w:hanging="57"/>
        <w:jc w:val="center"/>
        <w:rPr>
          <w:b/>
          <w:sz w:val="24"/>
        </w:rPr>
      </w:pPr>
      <w:r>
        <w:rPr>
          <w:b/>
          <w:sz w:val="24"/>
        </w:rPr>
        <w:t>Распределение бюджетных ассигнований на 2024 год</w:t>
      </w:r>
    </w:p>
    <w:p w:rsidR="00C25935" w:rsidRDefault="00C25935" w:rsidP="00C25935">
      <w:pPr>
        <w:pStyle w:val="a5"/>
        <w:ind w:left="-513" w:hanging="57"/>
        <w:jc w:val="center"/>
        <w:rPr>
          <w:b/>
          <w:sz w:val="24"/>
        </w:rPr>
      </w:pPr>
      <w:r>
        <w:rPr>
          <w:b/>
          <w:sz w:val="24"/>
        </w:rPr>
        <w:t>по разделам, подразделам, целевым статьям (муниципальной программы Новобогородицкого сельского поселения Петропавловского муниципального района Воронежской области), группам видов расходов, классификации расходов бюджета поселения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2"/>
        <w:gridCol w:w="1920"/>
        <w:gridCol w:w="709"/>
        <w:gridCol w:w="567"/>
        <w:gridCol w:w="567"/>
        <w:gridCol w:w="1820"/>
      </w:tblGrid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ПР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Сумма (тыс</w:t>
            </w:r>
            <w:proofErr w:type="gramStart"/>
            <w:r w:rsidRPr="00417E38">
              <w:rPr>
                <w:b/>
                <w:sz w:val="22"/>
                <w:szCs w:val="22"/>
                <w:lang w:val="ru-RU" w:eastAsia="ru-RU"/>
              </w:rPr>
              <w:t>.р</w:t>
            </w:r>
            <w:proofErr w:type="gramEnd"/>
            <w:r w:rsidRPr="00417E38">
              <w:rPr>
                <w:b/>
                <w:sz w:val="22"/>
                <w:szCs w:val="22"/>
                <w:lang w:val="ru-RU" w:eastAsia="ru-RU"/>
              </w:rPr>
              <w:t>уб.)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6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 xml:space="preserve">Муниципальная программа </w:t>
            </w:r>
          </w:p>
          <w:p w:rsidR="00C25935" w:rsidRPr="00417E38" w:rsidRDefault="00C25935" w:rsidP="00795618">
            <w:pPr>
              <w:pStyle w:val="a5"/>
              <w:spacing w:line="256" w:lineRule="auto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«Развитие местного самоуправления Новобогородицкого  сельского поселения» на 2014 - 2025 годы»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7 345,7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в том числе по основным мероприятиям программы: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rPr>
                <w:b/>
                <w:sz w:val="22"/>
                <w:szCs w:val="22"/>
                <w:lang w:val="ru-RU" w:eastAsia="ru-RU"/>
              </w:rPr>
            </w:pP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1. Основное мероприятие «Финансовое обеспечение деятельности главы местной администрации»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933,8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 xml:space="preserve">     58 0 01 92020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864,2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 xml:space="preserve">     58 0 01 70100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69,6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2. Основное мероприятие «</w:t>
            </w:r>
            <w:r w:rsidRPr="00417E38">
              <w:rPr>
                <w:b/>
                <w:kern w:val="2"/>
                <w:sz w:val="22"/>
                <w:szCs w:val="22"/>
                <w:lang w:val="ru-RU" w:eastAsia="ru-RU"/>
              </w:rPr>
              <w:t>Функционирование органов местного самоуправления»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1 334,1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895,0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деятельности органов местного самоуправления.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362,5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органов местного самоуправления. (Закупка </w:t>
            </w:r>
            <w:r w:rsidRPr="00417E38">
              <w:rPr>
                <w:sz w:val="22"/>
                <w:szCs w:val="22"/>
                <w:lang w:val="ru-RU" w:eastAsia="ru-RU"/>
              </w:rPr>
              <w:lastRenderedPageBreak/>
              <w:t>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lastRenderedPageBreak/>
              <w:t>58 0 02 70100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75,0</w:t>
            </w:r>
          </w:p>
        </w:tc>
      </w:tr>
      <w:tr w:rsidR="00C25935" w:rsidTr="00795618">
        <w:trPr>
          <w:trHeight w:val="43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1,6</w:t>
            </w:r>
          </w:p>
        </w:tc>
      </w:tr>
      <w:tr w:rsidR="00C25935" w:rsidTr="00795618">
        <w:trPr>
          <w:trHeight w:val="1045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Основное мероприятие «Осуществление первичного воинского учета 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136,2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123,0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первичного воинского учета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13,2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A1E12">
              <w:rPr>
                <w:b/>
                <w:sz w:val="22"/>
                <w:szCs w:val="22"/>
              </w:rPr>
              <w:t>5. Другие вопросы в области национальной безопасности и правоохранительной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159,8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</w:t>
            </w:r>
            <w:r w:rsidRPr="00605F30">
              <w:rPr>
                <w:sz w:val="22"/>
                <w:szCs w:val="22"/>
              </w:rPr>
              <w:t>а</w:t>
            </w:r>
            <w:r w:rsidRPr="00605F30">
              <w:rPr>
                <w:sz w:val="22"/>
                <w:szCs w:val="22"/>
              </w:rPr>
              <w:t>купка товаров, работ и услуг для государственных (муниц</w:t>
            </w:r>
            <w:r w:rsidRPr="00605F30">
              <w:rPr>
                <w:sz w:val="22"/>
                <w:szCs w:val="22"/>
              </w:rPr>
              <w:t>и</w:t>
            </w:r>
            <w:r w:rsidRPr="00605F30">
              <w:rPr>
                <w:sz w:val="22"/>
                <w:szCs w:val="22"/>
              </w:rPr>
              <w:t>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3,0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605F30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</w:t>
            </w:r>
            <w:r w:rsidRPr="00605F30">
              <w:rPr>
                <w:sz w:val="22"/>
                <w:szCs w:val="22"/>
              </w:rPr>
              <w:t>а</w:t>
            </w:r>
            <w:r w:rsidRPr="00605F30">
              <w:rPr>
                <w:sz w:val="22"/>
                <w:szCs w:val="22"/>
              </w:rPr>
              <w:t>купка товаров, работ и услуг для государственных (муниц</w:t>
            </w:r>
            <w:r w:rsidRPr="00605F30">
              <w:rPr>
                <w:sz w:val="22"/>
                <w:szCs w:val="22"/>
              </w:rPr>
              <w:t>и</w:t>
            </w:r>
            <w:r w:rsidRPr="00605F30">
              <w:rPr>
                <w:sz w:val="22"/>
                <w:szCs w:val="22"/>
              </w:rPr>
              <w:t>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/>
              </w:rPr>
              <w:t xml:space="preserve">58  0 05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 w:rsidRPr="00417E38">
              <w:rPr>
                <w:sz w:val="22"/>
                <w:szCs w:val="22"/>
                <w:lang w:val="ru-RU" w:eastAsia="ru-RU"/>
              </w:rPr>
              <w:t xml:space="preserve">9890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156,8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Основное мероприятие 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t xml:space="preserve"> «Развитие дорожного хозяйства»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3 453,4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 xml:space="preserve">58 0 06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 w:rsidRPr="00417E38">
              <w:rPr>
                <w:sz w:val="22"/>
                <w:szCs w:val="22"/>
                <w:lang w:val="ru-RU" w:eastAsia="ru-RU"/>
              </w:rPr>
              <w:t xml:space="preserve">8850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2 613,6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58 0 06 91290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839,8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Основное мероприятие «Благоустройство территории муниципального образования»</w:t>
            </w:r>
          </w:p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238,8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мероприятия,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58 0 07 78270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67,0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мероприятия, направленные на обеспечение мероприятий по </w:t>
            </w:r>
            <w:r>
              <w:rPr>
                <w:sz w:val="22"/>
                <w:szCs w:val="22"/>
              </w:rPr>
              <w:lastRenderedPageBreak/>
              <w:t>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lastRenderedPageBreak/>
              <w:t>58 0 07 98680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10,0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мероприятия,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 xml:space="preserve">58 0 07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 w:rsidRPr="00417E38">
              <w:rPr>
                <w:sz w:val="22"/>
                <w:szCs w:val="22"/>
                <w:lang w:val="ru-RU"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65,9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мероприятия,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001D4B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58 0 07 </w:t>
            </w:r>
            <w:r w:rsidRPr="00417E38">
              <w:rPr>
                <w:sz w:val="22"/>
                <w:szCs w:val="22"/>
                <w:lang w:val="ru-RU" w:eastAsia="ru-RU"/>
              </w:rPr>
              <w:t>9</w:t>
            </w:r>
            <w:r>
              <w:rPr>
                <w:sz w:val="22"/>
                <w:szCs w:val="22"/>
                <w:lang w:val="en-US" w:eastAsia="ru-RU"/>
              </w:rPr>
              <w:t>86</w:t>
            </w:r>
            <w:r w:rsidRPr="00417E38">
              <w:rPr>
                <w:sz w:val="22"/>
                <w:szCs w:val="22"/>
                <w:lang w:val="ru-RU" w:eastAsia="ru-RU"/>
              </w:rPr>
              <w:t>9</w:t>
            </w: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001D4B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001D4B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001D4B" w:rsidRDefault="00C25935" w:rsidP="00795618">
            <w:pPr>
              <w:pStyle w:val="a5"/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95,9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Основное мероприятие «Развитие сельской культуры» </w:t>
            </w:r>
          </w:p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58 0 08 00000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A62D7B">
              <w:rPr>
                <w:sz w:val="22"/>
                <w:szCs w:val="22"/>
              </w:rPr>
              <w:t>Расходы на обеспечение деятельности(оказание услуг) подведомственных учреждений</w:t>
            </w:r>
            <w:r w:rsidRPr="00417E38">
              <w:rPr>
                <w:sz w:val="22"/>
                <w:szCs w:val="22"/>
                <w:lang w:val="ru-RU" w:eastAsia="ru-RU"/>
              </w:rPr>
              <w:t xml:space="preserve"> (Прочие межбюджетные трансферты общего характера)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right="-108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58 0 08 90590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479,7</w:t>
            </w:r>
          </w:p>
        </w:tc>
      </w:tr>
      <w:tr w:rsidR="00C25935" w:rsidTr="00795618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10.Основное мероприятие</w:t>
            </w:r>
          </w:p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right="-277" w:firstLine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417E38">
              <w:rPr>
                <w:b/>
                <w:sz w:val="22"/>
                <w:szCs w:val="22"/>
                <w:lang w:val="ru-RU" w:eastAsia="ru-RU"/>
              </w:rPr>
              <w:t xml:space="preserve">  58 0 10 00000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449F0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  <w:p w:rsidR="00C25935" w:rsidRDefault="00C25935" w:rsidP="0079561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58 0 10 90470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449F0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</w:tr>
      <w:tr w:rsidR="00C25935" w:rsidTr="00795618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  Основное мероприятие</w:t>
            </w:r>
          </w:p>
          <w:p w:rsidR="00C25935" w:rsidRDefault="00C25935" w:rsidP="007956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 Обслуживание муниципального долга»</w:t>
            </w:r>
          </w:p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58 0 11 00000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449F0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 w:rsidR="00C25935" w:rsidTr="00795618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органов местного самоуправления  (Обслуживание муниципального долга)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58 0 11 97880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449F0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25935" w:rsidRPr="00BE1653" w:rsidTr="00795618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  <w:r w:rsidRPr="00BE1653">
              <w:rPr>
                <w:b/>
                <w:sz w:val="22"/>
                <w:szCs w:val="22"/>
              </w:rPr>
              <w:t>14. Основное мероприятие «Мероприятия по передаче полномочий району»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  <w:r w:rsidRPr="00BE1653">
              <w:rPr>
                <w:b/>
                <w:sz w:val="22"/>
                <w:szCs w:val="22"/>
              </w:rPr>
              <w:t xml:space="preserve">   58 0 14 00000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BE1653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BE1653">
              <w:rPr>
                <w:b/>
                <w:sz w:val="22"/>
                <w:szCs w:val="22"/>
              </w:rPr>
              <w:t>10,4</w:t>
            </w:r>
          </w:p>
        </w:tc>
      </w:tr>
      <w:tr w:rsidR="00C25935" w:rsidRPr="00BE1653" w:rsidTr="00795618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 w:rsidRPr="00BE1653">
              <w:rPr>
                <w:sz w:val="22"/>
                <w:szCs w:val="22"/>
              </w:rPr>
              <w:t>Расходы на обеспечение деятельности органов местного самоуправления  (Мероприятия по передаче полномочий району)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 w:rsidRPr="00BE1653">
              <w:rPr>
                <w:sz w:val="22"/>
                <w:szCs w:val="22"/>
              </w:rPr>
              <w:t xml:space="preserve">   58 0 14 80250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E165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E1653">
              <w:rPr>
                <w:sz w:val="22"/>
                <w:szCs w:val="22"/>
              </w:rPr>
              <w:t>1,5</w:t>
            </w:r>
          </w:p>
        </w:tc>
      </w:tr>
      <w:tr w:rsidR="00C25935" w:rsidRPr="00BE1653" w:rsidTr="00795618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 w:rsidRPr="00BE1653">
              <w:rPr>
                <w:sz w:val="22"/>
                <w:szCs w:val="22"/>
              </w:rPr>
              <w:t>Расходы на обеспечение деятельности органов местного самоуправления  (Мероприятия по передаче полномочий району)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 w:rsidRPr="00BE1653">
              <w:rPr>
                <w:sz w:val="22"/>
                <w:szCs w:val="22"/>
              </w:rPr>
              <w:t>58 0 14 98460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E165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Pr="00BE1653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E1653">
              <w:rPr>
                <w:sz w:val="22"/>
                <w:szCs w:val="22"/>
              </w:rPr>
              <w:t>17,6</w:t>
            </w:r>
          </w:p>
        </w:tc>
      </w:tr>
      <w:tr w:rsidR="00C25935" w:rsidTr="00795618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FA1E12">
              <w:rPr>
                <w:b/>
                <w:sz w:val="22"/>
                <w:szCs w:val="22"/>
              </w:rPr>
              <w:t>. Основное мероприятие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25935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 w:rsidRPr="00746A47">
              <w:rPr>
                <w:b/>
                <w:sz w:val="22"/>
                <w:szCs w:val="22"/>
                <w:lang/>
              </w:rPr>
              <w:t>«Обеспечение функций муниципальных органов</w:t>
            </w:r>
            <w:r w:rsidRPr="00746A47">
              <w:rPr>
                <w:b/>
                <w:kern w:val="2"/>
                <w:sz w:val="22"/>
                <w:szCs w:val="22"/>
                <w:lang/>
              </w:rPr>
              <w:t>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84647C" w:rsidRDefault="00C25935" w:rsidP="00795618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58 0 23</w:t>
            </w:r>
            <w:r w:rsidRPr="0084647C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84647C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84647C" w:rsidRDefault="00C25935" w:rsidP="0079561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297,7</w:t>
            </w:r>
          </w:p>
        </w:tc>
      </w:tr>
      <w:tr w:rsidR="00C25935" w:rsidTr="00795618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3678A1" w:rsidRDefault="00C25935" w:rsidP="00795618">
            <w:pPr>
              <w:spacing w:line="256" w:lineRule="auto"/>
              <w:rPr>
                <w:sz w:val="22"/>
                <w:szCs w:val="22"/>
              </w:rPr>
            </w:pPr>
            <w:r w:rsidRPr="0084647C">
              <w:rPr>
                <w:sz w:val="22"/>
                <w:szCs w:val="22"/>
              </w:rPr>
              <w:t>58 0 2</w:t>
            </w:r>
            <w:r>
              <w:rPr>
                <w:sz w:val="22"/>
                <w:szCs w:val="22"/>
              </w:rPr>
              <w:t>3</w:t>
            </w:r>
            <w:r w:rsidRPr="008464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84647C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84647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417E38" w:rsidRDefault="00C25935" w:rsidP="00795618">
            <w:pPr>
              <w:pStyle w:val="a5"/>
              <w:spacing w:line="256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417E38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Pr="0084647C" w:rsidRDefault="00C25935" w:rsidP="0079561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297,7</w:t>
            </w:r>
          </w:p>
        </w:tc>
      </w:tr>
    </w:tbl>
    <w:p w:rsidR="00C25935" w:rsidRDefault="00C25935" w:rsidP="00C25935">
      <w:pPr>
        <w:rPr>
          <w:sz w:val="20"/>
          <w:szCs w:val="20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6</w:t>
      </w: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t>к решению №  13  от 25.04.2025 г.</w:t>
      </w:r>
    </w:p>
    <w:p w:rsidR="00C25935" w:rsidRDefault="00C25935" w:rsidP="00C25935">
      <w:pPr>
        <w:jc w:val="center"/>
        <w:rPr>
          <w:b/>
          <w:sz w:val="26"/>
          <w:szCs w:val="26"/>
        </w:rPr>
      </w:pPr>
    </w:p>
    <w:p w:rsidR="00C25935" w:rsidRDefault="00C25935" w:rsidP="00C25935">
      <w:pPr>
        <w:jc w:val="center"/>
        <w:rPr>
          <w:b/>
          <w:sz w:val="26"/>
          <w:szCs w:val="26"/>
        </w:rPr>
      </w:pPr>
    </w:p>
    <w:p w:rsidR="00C25935" w:rsidRDefault="00C25935" w:rsidP="00C25935">
      <w:pPr>
        <w:jc w:val="center"/>
        <w:rPr>
          <w:b/>
          <w:sz w:val="26"/>
          <w:szCs w:val="26"/>
        </w:rPr>
      </w:pPr>
    </w:p>
    <w:p w:rsidR="00C25935" w:rsidRDefault="00C25935" w:rsidP="00C25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Сведения о численности </w:t>
      </w:r>
      <w:proofErr w:type="gramStart"/>
      <w:r>
        <w:rPr>
          <w:b/>
          <w:sz w:val="26"/>
          <w:szCs w:val="26"/>
        </w:rPr>
        <w:t>и</w:t>
      </w:r>
      <w:proofErr w:type="gramEnd"/>
      <w:r>
        <w:rPr>
          <w:b/>
          <w:sz w:val="26"/>
          <w:szCs w:val="26"/>
        </w:rPr>
        <w:t xml:space="preserve"> о фонде заработной платы </w:t>
      </w:r>
    </w:p>
    <w:p w:rsidR="00C25935" w:rsidRDefault="00C25935" w:rsidP="00C25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работников администрации Новобогородицкого сельского поселения </w:t>
      </w:r>
    </w:p>
    <w:p w:rsidR="00C25935" w:rsidRDefault="00C25935" w:rsidP="00C2593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1939"/>
        <w:gridCol w:w="1957"/>
        <w:gridCol w:w="1751"/>
        <w:gridCol w:w="1844"/>
      </w:tblGrid>
      <w:tr w:rsidR="00C25935" w:rsidTr="00795618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количество служащих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расходы,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C25935" w:rsidTr="0079561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35" w:rsidRDefault="00C25935" w:rsidP="00795618">
            <w:pPr>
              <w:rPr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 xml:space="preserve">по </w:t>
            </w:r>
            <w:proofErr w:type="spellStart"/>
            <w:r>
              <w:t>штат</w:t>
            </w:r>
            <w:proofErr w:type="gramStart"/>
            <w:r>
              <w:t>.р</w:t>
            </w:r>
            <w:proofErr w:type="gramEnd"/>
            <w:r>
              <w:t>асп</w:t>
            </w:r>
            <w:proofErr w:type="spellEnd"/>
            <w: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фактически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план.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исполнено</w:t>
            </w:r>
          </w:p>
        </w:tc>
      </w:tr>
      <w:tr w:rsidR="00C25935" w:rsidTr="00795618">
        <w:trPr>
          <w:trHeight w:val="17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Заработная плата:</w:t>
            </w:r>
          </w:p>
          <w:p w:rsidR="00C25935" w:rsidRDefault="00C25935" w:rsidP="00795618">
            <w:pPr>
              <w:jc w:val="center"/>
            </w:pPr>
            <w:r>
              <w:t>1.муниципальные должности</w:t>
            </w:r>
          </w:p>
          <w:p w:rsidR="00C25935" w:rsidRDefault="00C25935" w:rsidP="00795618">
            <w:pPr>
              <w:jc w:val="center"/>
            </w:pPr>
            <w:r>
              <w:t>2.муниципальные служащие</w:t>
            </w:r>
          </w:p>
          <w:p w:rsidR="00C25935" w:rsidRDefault="00C25935" w:rsidP="00795618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  <w:r>
              <w:t>1</w:t>
            </w:r>
          </w:p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  <w:r>
              <w:t>1</w:t>
            </w:r>
          </w:p>
          <w:p w:rsidR="00C25935" w:rsidRDefault="00C25935" w:rsidP="00795618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  <w:r>
              <w:t>1</w:t>
            </w:r>
          </w:p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  <w:r>
              <w:t>1</w:t>
            </w:r>
          </w:p>
          <w:p w:rsidR="00C25935" w:rsidRDefault="00C25935" w:rsidP="00795618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  <w:r>
              <w:t>716,5</w:t>
            </w:r>
          </w:p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  <w:r>
              <w:t>412,8</w:t>
            </w:r>
          </w:p>
          <w:p w:rsidR="00C25935" w:rsidRDefault="00C25935" w:rsidP="00795618">
            <w:pPr>
              <w:jc w:val="center"/>
            </w:pPr>
          </w:p>
          <w:p w:rsidR="00C25935" w:rsidRPr="00F65DD3" w:rsidRDefault="00C25935" w:rsidP="00795618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  <w:r>
              <w:t>716,5</w:t>
            </w:r>
          </w:p>
          <w:p w:rsidR="00C25935" w:rsidRDefault="00C25935" w:rsidP="00795618">
            <w:pPr>
              <w:jc w:val="center"/>
            </w:pPr>
          </w:p>
          <w:p w:rsidR="00C25935" w:rsidRDefault="00C25935" w:rsidP="00795618">
            <w:pPr>
              <w:jc w:val="center"/>
            </w:pPr>
            <w:r>
              <w:t>412,8</w:t>
            </w:r>
          </w:p>
          <w:p w:rsidR="00C25935" w:rsidRDefault="00C25935" w:rsidP="00795618">
            <w:pPr>
              <w:jc w:val="center"/>
            </w:pPr>
          </w:p>
          <w:p w:rsidR="00C25935" w:rsidRPr="00D36A17" w:rsidRDefault="00C25935" w:rsidP="00795618">
            <w:pPr>
              <w:jc w:val="center"/>
            </w:pPr>
          </w:p>
        </w:tc>
      </w:tr>
      <w:tr w:rsidR="00C25935" w:rsidTr="0079561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jc w:val="center"/>
            </w:pPr>
            <w:r>
              <w:t>Начисления на заработную плату</w:t>
            </w:r>
          </w:p>
          <w:p w:rsidR="00C25935" w:rsidRDefault="00C25935" w:rsidP="00795618">
            <w:pPr>
              <w:jc w:val="center"/>
            </w:pPr>
            <w:r>
              <w:t>1.муниципальные должности</w:t>
            </w:r>
          </w:p>
          <w:p w:rsidR="00C25935" w:rsidRDefault="00C25935" w:rsidP="00795618">
            <w:pPr>
              <w:jc w:val="center"/>
            </w:pPr>
            <w:r>
              <w:t>2.муниципальные служащие</w:t>
            </w:r>
          </w:p>
          <w:p w:rsidR="00C25935" w:rsidRDefault="00C25935" w:rsidP="00795618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/>
              </w:rPr>
            </w:pPr>
          </w:p>
          <w:p w:rsidR="00C25935" w:rsidRPr="003678A1" w:rsidRDefault="00C25935" w:rsidP="00795618">
            <w:pPr>
              <w:jc w:val="center"/>
            </w:pPr>
            <w:r>
              <w:t>217,3</w:t>
            </w:r>
          </w:p>
          <w:p w:rsidR="00C25935" w:rsidRPr="003678A1" w:rsidRDefault="00C25935" w:rsidP="00795618">
            <w:pPr>
              <w:jc w:val="center"/>
            </w:pPr>
          </w:p>
          <w:p w:rsidR="00C25935" w:rsidRPr="003678A1" w:rsidRDefault="00C25935" w:rsidP="00795618">
            <w:pPr>
              <w:jc w:val="center"/>
            </w:pPr>
            <w:r>
              <w:t>130,4</w:t>
            </w:r>
          </w:p>
          <w:p w:rsidR="00C25935" w:rsidRPr="003678A1" w:rsidRDefault="00C25935" w:rsidP="00795618">
            <w:pPr>
              <w:jc w:val="center"/>
            </w:pPr>
          </w:p>
          <w:p w:rsidR="00C25935" w:rsidRPr="00F65DD3" w:rsidRDefault="00C25935" w:rsidP="00795618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</w:pPr>
          </w:p>
          <w:p w:rsidR="00C25935" w:rsidRPr="003678A1" w:rsidRDefault="00C25935" w:rsidP="00795618">
            <w:pPr>
              <w:jc w:val="center"/>
            </w:pPr>
            <w:r>
              <w:t>217,3</w:t>
            </w:r>
          </w:p>
          <w:p w:rsidR="00C25935" w:rsidRPr="003678A1" w:rsidRDefault="00C25935" w:rsidP="00795618">
            <w:pPr>
              <w:jc w:val="center"/>
            </w:pPr>
          </w:p>
          <w:p w:rsidR="00C25935" w:rsidRPr="003678A1" w:rsidRDefault="00C25935" w:rsidP="00795618">
            <w:pPr>
              <w:jc w:val="center"/>
            </w:pPr>
            <w:r>
              <w:t>130,4</w:t>
            </w:r>
          </w:p>
          <w:p w:rsidR="00C25935" w:rsidRPr="003678A1" w:rsidRDefault="00C25935" w:rsidP="00795618">
            <w:pPr>
              <w:jc w:val="center"/>
            </w:pPr>
          </w:p>
          <w:p w:rsidR="00C25935" w:rsidRPr="00D36A17" w:rsidRDefault="00C25935" w:rsidP="00795618">
            <w:pPr>
              <w:jc w:val="center"/>
              <w:rPr>
                <w:b/>
              </w:rPr>
            </w:pPr>
          </w:p>
        </w:tc>
      </w:tr>
    </w:tbl>
    <w:p w:rsidR="00C25935" w:rsidRDefault="00C25935" w:rsidP="00C25935">
      <w:pPr>
        <w:jc w:val="center"/>
        <w:rPr>
          <w:b/>
          <w:sz w:val="26"/>
          <w:szCs w:val="26"/>
        </w:rPr>
      </w:pPr>
    </w:p>
    <w:p w:rsidR="00C25935" w:rsidRDefault="00C25935" w:rsidP="00C25935">
      <w:pPr>
        <w:rPr>
          <w:sz w:val="26"/>
          <w:szCs w:val="26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left="5103"/>
        <w:jc w:val="center"/>
        <w:rPr>
          <w:sz w:val="28"/>
          <w:szCs w:val="28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7</w:t>
      </w:r>
    </w:p>
    <w:p w:rsidR="00C25935" w:rsidRDefault="00C25935" w:rsidP="00C25935"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  <w:t>к решению № 13   от 25.04.2025 г.</w:t>
      </w:r>
    </w:p>
    <w:p w:rsidR="00C25935" w:rsidRDefault="00C25935" w:rsidP="00C25935">
      <w:pPr>
        <w:rPr>
          <w:sz w:val="28"/>
          <w:szCs w:val="28"/>
        </w:rPr>
      </w:pPr>
    </w:p>
    <w:p w:rsidR="00C25935" w:rsidRDefault="00C25935" w:rsidP="00C25935">
      <w:pPr>
        <w:rPr>
          <w:sz w:val="28"/>
          <w:szCs w:val="28"/>
        </w:rPr>
      </w:pPr>
    </w:p>
    <w:p w:rsidR="00C25935" w:rsidRDefault="00C25935" w:rsidP="00C25935">
      <w:pPr>
        <w:pStyle w:val="23"/>
        <w:spacing w:after="0" w:line="240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C25935" w:rsidRDefault="00C25935" w:rsidP="00C25935">
      <w:pPr>
        <w:pStyle w:val="23"/>
        <w:spacing w:after="0" w:line="240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 внутренних заимствований</w:t>
      </w:r>
    </w:p>
    <w:p w:rsidR="00C25935" w:rsidRDefault="00C25935" w:rsidP="00C25935">
      <w:pPr>
        <w:pStyle w:val="23"/>
        <w:spacing w:after="0" w:line="240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Новобогородицкого сельского поселения на 2024 год</w:t>
      </w:r>
    </w:p>
    <w:p w:rsidR="00C25935" w:rsidRDefault="00C25935" w:rsidP="00C25935">
      <w:pPr>
        <w:pStyle w:val="23"/>
        <w:spacing w:after="0" w:line="240" w:lineRule="auto"/>
        <w:ind w:left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3165"/>
        <w:gridCol w:w="3165"/>
      </w:tblGrid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pStyle w:val="23"/>
              <w:spacing w:after="0" w:line="240" w:lineRule="auto"/>
              <w:ind w:left="0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Объем привлеченных средств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jc w:val="center"/>
              <w:rPr>
                <w:bCs/>
              </w:rPr>
            </w:pPr>
            <w:r>
              <w:rPr>
                <w:bCs/>
              </w:rPr>
              <w:t>Объем средств, направляемых на погашение основной суммы долга</w:t>
            </w:r>
          </w:p>
          <w:p w:rsidR="00C25935" w:rsidRDefault="00C25935" w:rsidP="00795618">
            <w:pPr>
              <w:pStyle w:val="23"/>
              <w:spacing w:after="0" w:line="240" w:lineRule="auto"/>
              <w:ind w:left="0"/>
            </w:pPr>
          </w:p>
        </w:tc>
      </w:tr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300,0</w:t>
            </w:r>
          </w:p>
        </w:tc>
      </w:tr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</w:pPr>
            <w:r>
              <w:t>в том числе: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</w:p>
        </w:tc>
      </w:tr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</w:pPr>
            <w:r>
              <w:t>- привлечение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300,0</w:t>
            </w:r>
          </w:p>
        </w:tc>
      </w:tr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</w:pPr>
            <w:r>
              <w:t>- погашение, всего, в том числе: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300,0</w:t>
            </w:r>
          </w:p>
        </w:tc>
      </w:tr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</w:pPr>
            <w:r>
              <w:t xml:space="preserve">   погашение реструктурированной задолженности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</w:p>
        </w:tc>
      </w:tr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r>
              <w:t>Кредиты от кредитных организаций в валюте Российской Федерации</w:t>
            </w:r>
          </w:p>
          <w:p w:rsidR="00C25935" w:rsidRDefault="00C25935" w:rsidP="00795618">
            <w:pPr>
              <w:pStyle w:val="23"/>
              <w:spacing w:after="0" w:line="240" w:lineRule="auto"/>
              <w:ind w:left="0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r>
              <w:t>- привлечение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/>
        </w:tc>
      </w:tr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r>
              <w:t>- погашение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/>
        </w:tc>
      </w:tr>
      <w:tr w:rsidR="00C25935" w:rsidTr="0079561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35" w:rsidRDefault="00C25935" w:rsidP="00795618">
            <w: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остатков средств на счете бюджета</w:t>
            </w:r>
          </w:p>
          <w:p w:rsidR="00C25935" w:rsidRDefault="00C25935" w:rsidP="00795618">
            <w:pPr>
              <w:pStyle w:val="23"/>
              <w:spacing w:after="0" w:line="240" w:lineRule="auto"/>
              <w:ind w:left="0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35" w:rsidRDefault="00C25935" w:rsidP="00795618">
            <w:pPr>
              <w:pStyle w:val="23"/>
              <w:spacing w:after="0" w:line="240" w:lineRule="auto"/>
              <w:ind w:left="0"/>
              <w:jc w:val="center"/>
            </w:pPr>
            <w:r>
              <w:t>300,0</w:t>
            </w:r>
          </w:p>
        </w:tc>
      </w:tr>
    </w:tbl>
    <w:p w:rsidR="006F51BD" w:rsidRDefault="006F51BD"/>
    <w:sectPr w:rsidR="006F51BD" w:rsidSect="00C259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937"/>
    <w:multiLevelType w:val="multilevel"/>
    <w:tmpl w:val="DBD886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3">
    <w:nsid w:val="19447E73"/>
    <w:multiLevelType w:val="hybridMultilevel"/>
    <w:tmpl w:val="256C2E3C"/>
    <w:lvl w:ilvl="0" w:tplc="1B8C48A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9EE41DC">
      <w:numFmt w:val="none"/>
      <w:lvlText w:val=""/>
      <w:lvlJc w:val="left"/>
      <w:pPr>
        <w:tabs>
          <w:tab w:val="num" w:pos="360"/>
        </w:tabs>
      </w:pPr>
    </w:lvl>
    <w:lvl w:ilvl="2" w:tplc="F698C1AE">
      <w:numFmt w:val="none"/>
      <w:lvlText w:val=""/>
      <w:lvlJc w:val="left"/>
      <w:pPr>
        <w:tabs>
          <w:tab w:val="num" w:pos="360"/>
        </w:tabs>
      </w:pPr>
    </w:lvl>
    <w:lvl w:ilvl="3" w:tplc="D456A556">
      <w:numFmt w:val="none"/>
      <w:lvlText w:val=""/>
      <w:lvlJc w:val="left"/>
      <w:pPr>
        <w:tabs>
          <w:tab w:val="num" w:pos="360"/>
        </w:tabs>
      </w:pPr>
    </w:lvl>
    <w:lvl w:ilvl="4" w:tplc="4C70DC08">
      <w:numFmt w:val="none"/>
      <w:lvlText w:val=""/>
      <w:lvlJc w:val="left"/>
      <w:pPr>
        <w:tabs>
          <w:tab w:val="num" w:pos="360"/>
        </w:tabs>
      </w:pPr>
    </w:lvl>
    <w:lvl w:ilvl="5" w:tplc="C624E1DA">
      <w:numFmt w:val="none"/>
      <w:lvlText w:val=""/>
      <w:lvlJc w:val="left"/>
      <w:pPr>
        <w:tabs>
          <w:tab w:val="num" w:pos="360"/>
        </w:tabs>
      </w:pPr>
    </w:lvl>
    <w:lvl w:ilvl="6" w:tplc="0FDA7B8A">
      <w:numFmt w:val="none"/>
      <w:lvlText w:val=""/>
      <w:lvlJc w:val="left"/>
      <w:pPr>
        <w:tabs>
          <w:tab w:val="num" w:pos="360"/>
        </w:tabs>
      </w:pPr>
    </w:lvl>
    <w:lvl w:ilvl="7" w:tplc="BAA4AC5E">
      <w:numFmt w:val="none"/>
      <w:lvlText w:val=""/>
      <w:lvlJc w:val="left"/>
      <w:pPr>
        <w:tabs>
          <w:tab w:val="num" w:pos="360"/>
        </w:tabs>
      </w:pPr>
    </w:lvl>
    <w:lvl w:ilvl="8" w:tplc="3B80089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E265821"/>
    <w:multiLevelType w:val="hybridMultilevel"/>
    <w:tmpl w:val="91EA6C00"/>
    <w:lvl w:ilvl="0" w:tplc="ACEC7C6C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0120736">
      <w:numFmt w:val="none"/>
      <w:lvlText w:val=""/>
      <w:lvlJc w:val="left"/>
      <w:pPr>
        <w:tabs>
          <w:tab w:val="num" w:pos="360"/>
        </w:tabs>
      </w:pPr>
    </w:lvl>
    <w:lvl w:ilvl="2" w:tplc="015A24EE">
      <w:numFmt w:val="none"/>
      <w:lvlText w:val=""/>
      <w:lvlJc w:val="left"/>
      <w:pPr>
        <w:tabs>
          <w:tab w:val="num" w:pos="360"/>
        </w:tabs>
      </w:pPr>
    </w:lvl>
    <w:lvl w:ilvl="3" w:tplc="236C2EDA">
      <w:numFmt w:val="none"/>
      <w:lvlText w:val=""/>
      <w:lvlJc w:val="left"/>
      <w:pPr>
        <w:tabs>
          <w:tab w:val="num" w:pos="360"/>
        </w:tabs>
      </w:pPr>
    </w:lvl>
    <w:lvl w:ilvl="4" w:tplc="D838674A">
      <w:numFmt w:val="none"/>
      <w:lvlText w:val=""/>
      <w:lvlJc w:val="left"/>
      <w:pPr>
        <w:tabs>
          <w:tab w:val="num" w:pos="360"/>
        </w:tabs>
      </w:pPr>
    </w:lvl>
    <w:lvl w:ilvl="5" w:tplc="E7983888">
      <w:numFmt w:val="none"/>
      <w:lvlText w:val=""/>
      <w:lvlJc w:val="left"/>
      <w:pPr>
        <w:tabs>
          <w:tab w:val="num" w:pos="360"/>
        </w:tabs>
      </w:pPr>
    </w:lvl>
    <w:lvl w:ilvl="6" w:tplc="435A5AFE">
      <w:numFmt w:val="none"/>
      <w:lvlText w:val=""/>
      <w:lvlJc w:val="left"/>
      <w:pPr>
        <w:tabs>
          <w:tab w:val="num" w:pos="360"/>
        </w:tabs>
      </w:pPr>
    </w:lvl>
    <w:lvl w:ilvl="7" w:tplc="176A8856">
      <w:numFmt w:val="none"/>
      <w:lvlText w:val=""/>
      <w:lvlJc w:val="left"/>
      <w:pPr>
        <w:tabs>
          <w:tab w:val="num" w:pos="360"/>
        </w:tabs>
      </w:pPr>
    </w:lvl>
    <w:lvl w:ilvl="8" w:tplc="F5BA7AB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"/>
  </w:num>
  <w:num w:numId="5">
    <w:abstractNumId w:val="6"/>
  </w:num>
  <w:num w:numId="6">
    <w:abstractNumId w:val="5"/>
  </w:num>
  <w:num w:numId="7">
    <w:abstractNumId w:val="17"/>
  </w:num>
  <w:num w:numId="8">
    <w:abstractNumId w:val="8"/>
  </w:num>
  <w:num w:numId="9">
    <w:abstractNumId w:val="15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  <w:num w:numId="15">
    <w:abstractNumId w:val="13"/>
  </w:num>
  <w:num w:numId="16">
    <w:abstractNumId w:val="11"/>
  </w:num>
  <w:num w:numId="17">
    <w:abstractNumId w:val="0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35"/>
    <w:rsid w:val="006F51BD"/>
    <w:rsid w:val="00826864"/>
    <w:rsid w:val="00844BF6"/>
    <w:rsid w:val="00BF6111"/>
    <w:rsid w:val="00C2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5935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  <w:lang/>
    </w:rPr>
  </w:style>
  <w:style w:type="paragraph" w:styleId="2">
    <w:name w:val="heading 2"/>
    <w:basedOn w:val="a"/>
    <w:next w:val="a"/>
    <w:link w:val="20"/>
    <w:qFormat/>
    <w:rsid w:val="00C25935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C25935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935"/>
    <w:rPr>
      <w:rFonts w:ascii="Arial" w:eastAsia="Times New Roman" w:hAnsi="Arial" w:cs="Times New Roman"/>
      <w:b/>
      <w:smallCaps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C25935"/>
    <w:rPr>
      <w:rFonts w:ascii="Arial" w:eastAsia="Times New Roman" w:hAnsi="Arial" w:cs="Times New Roman"/>
      <w:b/>
      <w:sz w:val="36"/>
      <w:szCs w:val="36"/>
      <w:lang/>
    </w:rPr>
  </w:style>
  <w:style w:type="character" w:customStyle="1" w:styleId="60">
    <w:name w:val="Заголовок 6 Знак"/>
    <w:basedOn w:val="a0"/>
    <w:link w:val="6"/>
    <w:rsid w:val="00C2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25935"/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C25935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ody Text Indent"/>
    <w:basedOn w:val="a"/>
    <w:link w:val="a6"/>
    <w:rsid w:val="00C25935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  <w:lang/>
    </w:rPr>
  </w:style>
  <w:style w:type="character" w:customStyle="1" w:styleId="a6">
    <w:name w:val="Основной текст с отступом Знак"/>
    <w:basedOn w:val="a0"/>
    <w:link w:val="a5"/>
    <w:rsid w:val="00C25935"/>
    <w:rPr>
      <w:rFonts w:ascii="Times New Roman" w:eastAsia="Times New Roman" w:hAnsi="Times New Roman" w:cs="Times New Roman"/>
      <w:sz w:val="28"/>
      <w:szCs w:val="24"/>
      <w:lang/>
    </w:rPr>
  </w:style>
  <w:style w:type="paragraph" w:styleId="21">
    <w:name w:val="Body Text 2"/>
    <w:basedOn w:val="a"/>
    <w:link w:val="22"/>
    <w:rsid w:val="00C25935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rsid w:val="00C25935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23">
    <w:name w:val="Body Text Indent 2"/>
    <w:basedOn w:val="a"/>
    <w:link w:val="24"/>
    <w:rsid w:val="00C259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25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C2593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semiHidden/>
    <w:rsid w:val="00C25935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C259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9">
    <w:name w:val="Текст сноски Знак"/>
    <w:link w:val="aa"/>
    <w:uiPriority w:val="99"/>
    <w:semiHidden/>
    <w:locked/>
    <w:rsid w:val="00C25935"/>
    <w:rPr>
      <w:szCs w:val="24"/>
    </w:rPr>
  </w:style>
  <w:style w:type="paragraph" w:styleId="aa">
    <w:name w:val="footnote text"/>
    <w:basedOn w:val="a"/>
    <w:link w:val="a9"/>
    <w:uiPriority w:val="99"/>
    <w:semiHidden/>
    <w:rsid w:val="00C25935"/>
    <w:pPr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1">
    <w:name w:val="Текст сноски Знак1"/>
    <w:basedOn w:val="a0"/>
    <w:link w:val="aa"/>
    <w:uiPriority w:val="99"/>
    <w:semiHidden/>
    <w:rsid w:val="00C25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25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footnote reference"/>
    <w:uiPriority w:val="99"/>
    <w:semiHidden/>
    <w:rsid w:val="00C25935"/>
    <w:rPr>
      <w:vertAlign w:val="superscript"/>
    </w:rPr>
  </w:style>
  <w:style w:type="paragraph" w:customStyle="1" w:styleId="msonormalcxsplast">
    <w:name w:val="msonormalcxsplast"/>
    <w:basedOn w:val="a"/>
    <w:rsid w:val="00C2593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C25935"/>
    <w:pPr>
      <w:spacing w:before="100" w:beforeAutospacing="1" w:after="100" w:afterAutospacing="1"/>
    </w:pPr>
  </w:style>
  <w:style w:type="paragraph" w:customStyle="1" w:styleId="12">
    <w:name w:val="1Орган_ПР"/>
    <w:basedOn w:val="a"/>
    <w:link w:val="13"/>
    <w:qFormat/>
    <w:rsid w:val="00C25935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C2593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14">
    <w:name w:val="Текст1"/>
    <w:basedOn w:val="a"/>
    <w:rsid w:val="00C25935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C25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Обычный.Название подразделения"/>
    <w:rsid w:val="00C25935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0"/>
      <w:lang w:eastAsia="ar-SA"/>
    </w:rPr>
  </w:style>
  <w:style w:type="paragraph" w:styleId="ad">
    <w:name w:val="Normal (Web)"/>
    <w:basedOn w:val="a"/>
    <w:rsid w:val="00C25935"/>
    <w:pPr>
      <w:suppressAutoHyphens/>
      <w:spacing w:before="280" w:after="119"/>
    </w:pPr>
    <w:rPr>
      <w:lang w:eastAsia="ar-SA"/>
    </w:rPr>
  </w:style>
  <w:style w:type="character" w:customStyle="1" w:styleId="ae">
    <w:name w:val="Схема документа Знак"/>
    <w:link w:val="af"/>
    <w:rsid w:val="00C25935"/>
    <w:rPr>
      <w:rFonts w:ascii="Tahoma" w:hAnsi="Tahoma" w:cs="Tahoma"/>
      <w:sz w:val="24"/>
      <w:szCs w:val="24"/>
      <w:shd w:val="clear" w:color="auto" w:fill="000080"/>
    </w:rPr>
  </w:style>
  <w:style w:type="paragraph" w:styleId="af">
    <w:name w:val="Document Map"/>
    <w:basedOn w:val="a"/>
    <w:link w:val="ae"/>
    <w:unhideWhenUsed/>
    <w:rsid w:val="00C25935"/>
    <w:pPr>
      <w:shd w:val="clear" w:color="auto" w:fill="000080"/>
    </w:pPr>
    <w:rPr>
      <w:rFonts w:ascii="Tahoma" w:eastAsiaTheme="minorHAnsi" w:hAnsi="Tahoma" w:cs="Tahoma"/>
      <w:lang w:eastAsia="en-US"/>
    </w:rPr>
  </w:style>
  <w:style w:type="character" w:customStyle="1" w:styleId="15">
    <w:name w:val="Схема документа Знак1"/>
    <w:basedOn w:val="a0"/>
    <w:link w:val="af"/>
    <w:uiPriority w:val="99"/>
    <w:semiHidden/>
    <w:rsid w:val="00C259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тиль"/>
    <w:rsid w:val="00C25935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C25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4258</Words>
  <Characters>24273</Characters>
  <Application>Microsoft Office Word</Application>
  <DocSecurity>0</DocSecurity>
  <Lines>202</Lines>
  <Paragraphs>56</Paragraphs>
  <ScaleCrop>false</ScaleCrop>
  <Company>Новобогородицкое с/п</Company>
  <LinksUpToDate>false</LinksUpToDate>
  <CharactersWithSpaces>28475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dcterms:created xsi:type="dcterms:W3CDTF">2025-04-24T06:51:00Z</dcterms:created>
  <dcterms:modified xsi:type="dcterms:W3CDTF">2025-04-24T06:59:00Z</dcterms:modified>
</cp:coreProperties>
</file>